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9B700" w14:textId="77777777" w:rsidR="00396B74" w:rsidRPr="00D64DCA" w:rsidRDefault="00D447FE" w:rsidP="00396B74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D64DCA">
        <w:rPr>
          <w:b/>
          <w:sz w:val="28"/>
          <w:u w:val="single"/>
        </w:rPr>
        <w:t>Bourses exceptionnelles ARES-CCD</w:t>
      </w:r>
      <w:r w:rsidR="00396B74" w:rsidRPr="00D64DCA">
        <w:rPr>
          <w:b/>
          <w:sz w:val="32"/>
          <w:u w:val="single"/>
        </w:rPr>
        <w:t> </w:t>
      </w:r>
      <w:r w:rsidR="00396B74" w:rsidRPr="00D64DCA">
        <w:rPr>
          <w:b/>
          <w:sz w:val="28"/>
          <w:u w:val="single"/>
        </w:rPr>
        <w:t>: Balises</w:t>
      </w:r>
    </w:p>
    <w:p w14:paraId="5D8E2F26" w14:textId="77777777" w:rsidR="00D447FE" w:rsidRPr="00D64DCA" w:rsidRDefault="00D447FE" w:rsidP="0064043F">
      <w:pPr>
        <w:jc w:val="center"/>
        <w:rPr>
          <w:sz w:val="28"/>
        </w:rPr>
      </w:pPr>
    </w:p>
    <w:p w14:paraId="32B3AED4" w14:textId="77777777" w:rsidR="00D447FE" w:rsidRPr="00D64DCA" w:rsidRDefault="00D447FE" w:rsidP="00D447FE"/>
    <w:p w14:paraId="3246D5AE" w14:textId="77777777" w:rsidR="00B1561F" w:rsidRPr="00D64DCA" w:rsidRDefault="00B1561F" w:rsidP="00D447FE">
      <w:pPr>
        <w:rPr>
          <w:sz w:val="22"/>
          <w:u w:val="single"/>
        </w:rPr>
      </w:pPr>
      <w:r w:rsidRPr="00D64DCA">
        <w:rPr>
          <w:sz w:val="22"/>
          <w:u w:val="single"/>
        </w:rPr>
        <w:t>Objet</w:t>
      </w:r>
    </w:p>
    <w:p w14:paraId="628045CE" w14:textId="3E250814" w:rsidR="00D447FE" w:rsidRPr="00D64DCA" w:rsidRDefault="00D447FE" w:rsidP="00D447FE">
      <w:pPr>
        <w:rPr>
          <w:sz w:val="22"/>
        </w:rPr>
      </w:pPr>
      <w:r w:rsidRPr="00D64DCA">
        <w:rPr>
          <w:sz w:val="22"/>
        </w:rPr>
        <w:t>L’ARES octroie exceptionnellement des bourses pour des ressortissants de</w:t>
      </w:r>
      <w:r w:rsidR="00F5143F">
        <w:rPr>
          <w:sz w:val="22"/>
        </w:rPr>
        <w:t xml:space="preserve"> ses </w:t>
      </w:r>
      <w:r w:rsidRPr="00D64DCA">
        <w:rPr>
          <w:sz w:val="22"/>
        </w:rPr>
        <w:t xml:space="preserve">18 pays </w:t>
      </w:r>
      <w:r w:rsidR="00F5143F">
        <w:rPr>
          <w:sz w:val="22"/>
        </w:rPr>
        <w:t>partenaires</w:t>
      </w:r>
      <w:r w:rsidRPr="00D64DCA">
        <w:rPr>
          <w:sz w:val="22"/>
        </w:rPr>
        <w:t xml:space="preserve"> </w:t>
      </w:r>
      <w:r w:rsidR="005553B1">
        <w:rPr>
          <w:sz w:val="22"/>
        </w:rPr>
        <w:t xml:space="preserve">du Sud </w:t>
      </w:r>
      <w:r w:rsidRPr="00D64DCA">
        <w:rPr>
          <w:sz w:val="22"/>
        </w:rPr>
        <w:t>(Voir liste en annexe</w:t>
      </w:r>
      <w:r w:rsidR="00095DB7" w:rsidRPr="00D64DCA">
        <w:rPr>
          <w:sz w:val="22"/>
        </w:rPr>
        <w:t xml:space="preserve"> 1</w:t>
      </w:r>
      <w:r w:rsidRPr="00D64DCA">
        <w:rPr>
          <w:sz w:val="22"/>
        </w:rPr>
        <w:t>). Il s’agit de bourses pour réaliser des thèses de doctorat ou des séjours post-doc.</w:t>
      </w:r>
    </w:p>
    <w:p w14:paraId="6E02E89E" w14:textId="77777777" w:rsidR="00D447FE" w:rsidRPr="00D64DCA" w:rsidRDefault="00D447FE" w:rsidP="00D447FE">
      <w:pPr>
        <w:rPr>
          <w:sz w:val="22"/>
        </w:rPr>
      </w:pPr>
    </w:p>
    <w:p w14:paraId="00A2EE1D" w14:textId="77777777" w:rsidR="00B1561F" w:rsidRPr="00D64DCA" w:rsidRDefault="00B1561F" w:rsidP="00D447FE">
      <w:pPr>
        <w:rPr>
          <w:sz w:val="22"/>
          <w:u w:val="single"/>
        </w:rPr>
      </w:pPr>
      <w:r w:rsidRPr="00D64DCA">
        <w:rPr>
          <w:sz w:val="22"/>
          <w:u w:val="single"/>
        </w:rPr>
        <w:t>Financement</w:t>
      </w:r>
    </w:p>
    <w:p w14:paraId="059573A1" w14:textId="77777777" w:rsidR="00D447FE" w:rsidRPr="00D64DCA" w:rsidRDefault="00D447FE" w:rsidP="00D447FE">
      <w:pPr>
        <w:rPr>
          <w:sz w:val="22"/>
        </w:rPr>
      </w:pPr>
      <w:r w:rsidRPr="00D64DCA">
        <w:rPr>
          <w:sz w:val="22"/>
        </w:rPr>
        <w:t>Le</w:t>
      </w:r>
      <w:r w:rsidR="006D5F7D" w:rsidRPr="00D64DCA">
        <w:rPr>
          <w:sz w:val="22"/>
        </w:rPr>
        <w:t>s</w:t>
      </w:r>
      <w:r w:rsidRPr="00D64DCA">
        <w:rPr>
          <w:sz w:val="22"/>
        </w:rPr>
        <w:t xml:space="preserve"> bourses doivent impérativement démarrer en 2018 et peuvent se prolonger en 2019.</w:t>
      </w:r>
    </w:p>
    <w:p w14:paraId="73A178B7" w14:textId="77777777" w:rsidR="00CA24AF" w:rsidRPr="00D64DCA" w:rsidRDefault="00CA24AF" w:rsidP="00CA24AF">
      <w:pPr>
        <w:rPr>
          <w:sz w:val="22"/>
        </w:rPr>
      </w:pPr>
    </w:p>
    <w:p w14:paraId="14A104E9" w14:textId="174946D6" w:rsidR="00CA24AF" w:rsidRPr="00D64DCA" w:rsidRDefault="00CA24AF" w:rsidP="00CA24AF">
      <w:pPr>
        <w:rPr>
          <w:sz w:val="22"/>
        </w:rPr>
      </w:pPr>
      <w:r w:rsidRPr="00D64DCA">
        <w:rPr>
          <w:sz w:val="22"/>
        </w:rPr>
        <w:t xml:space="preserve">Les modalités </w:t>
      </w:r>
      <w:r w:rsidR="00AE4836" w:rsidRPr="00D64DCA">
        <w:rPr>
          <w:sz w:val="22"/>
        </w:rPr>
        <w:t xml:space="preserve">et le montant </w:t>
      </w:r>
      <w:r w:rsidRPr="00D64DCA">
        <w:rPr>
          <w:sz w:val="22"/>
        </w:rPr>
        <w:t>de financement de ces bour</w:t>
      </w:r>
      <w:r w:rsidR="00C63286" w:rsidRPr="00D64DCA">
        <w:rPr>
          <w:sz w:val="22"/>
        </w:rPr>
        <w:t>ses répondent aux normes ARES</w:t>
      </w:r>
      <w:r w:rsidR="00AE4836" w:rsidRPr="00D64DCA">
        <w:rPr>
          <w:sz w:val="22"/>
        </w:rPr>
        <w:t xml:space="preserve"> (Voir résumé en annex</w:t>
      </w:r>
      <w:r w:rsidR="00095DB7" w:rsidRPr="00D64DCA">
        <w:rPr>
          <w:sz w:val="22"/>
        </w:rPr>
        <w:t>e 2</w:t>
      </w:r>
      <w:r w:rsidR="00AE4836" w:rsidRPr="00D64DCA">
        <w:rPr>
          <w:sz w:val="22"/>
        </w:rPr>
        <w:t>). Le Service International de l’ULB se chargera d’établir les budgets en fonction des périodes sollicitées.</w:t>
      </w:r>
      <w:r w:rsidR="00C63286" w:rsidRPr="00D64DCA">
        <w:rPr>
          <w:sz w:val="22"/>
        </w:rPr>
        <w:t xml:space="preserve"> </w:t>
      </w:r>
    </w:p>
    <w:p w14:paraId="00461F03" w14:textId="77777777" w:rsidR="00D447FE" w:rsidRPr="00D64DCA" w:rsidRDefault="00D447FE" w:rsidP="00D447FE">
      <w:pPr>
        <w:rPr>
          <w:sz w:val="22"/>
        </w:rPr>
      </w:pPr>
    </w:p>
    <w:p w14:paraId="1D206AB1" w14:textId="503F0869" w:rsidR="00D447FE" w:rsidRPr="00D64DCA" w:rsidRDefault="00D447FE" w:rsidP="003E3BAF">
      <w:pPr>
        <w:ind w:left="708" w:hanging="424"/>
        <w:rPr>
          <w:sz w:val="22"/>
        </w:rPr>
      </w:pPr>
      <w:r w:rsidRPr="00D64DCA">
        <w:rPr>
          <w:b/>
          <w:sz w:val="22"/>
        </w:rPr>
        <w:t>Pour les doctorats</w:t>
      </w:r>
      <w:r w:rsidRPr="00D64DCA">
        <w:rPr>
          <w:sz w:val="22"/>
        </w:rPr>
        <w:t xml:space="preserve">, les bourses </w:t>
      </w:r>
      <w:r w:rsidR="00B1561F" w:rsidRPr="00D64DCA">
        <w:rPr>
          <w:sz w:val="22"/>
        </w:rPr>
        <w:t xml:space="preserve">ne sont octroyées que durant les mois de séjour en Belgique avec un </w:t>
      </w:r>
      <w:r w:rsidRPr="00D64DCA">
        <w:rPr>
          <w:sz w:val="22"/>
        </w:rPr>
        <w:t xml:space="preserve">maximum </w:t>
      </w:r>
      <w:r w:rsidR="00C5720D" w:rsidRPr="00D64DCA">
        <w:rPr>
          <w:sz w:val="22"/>
        </w:rPr>
        <w:t xml:space="preserve">de </w:t>
      </w:r>
      <w:r w:rsidRPr="00D64DCA">
        <w:rPr>
          <w:sz w:val="22"/>
        </w:rPr>
        <w:t>6 mois</w:t>
      </w:r>
      <w:r w:rsidR="00B1561F" w:rsidRPr="00D64DCA">
        <w:rPr>
          <w:sz w:val="22"/>
        </w:rPr>
        <w:t xml:space="preserve"> par </w:t>
      </w:r>
      <w:r w:rsidRPr="00D64DCA">
        <w:rPr>
          <w:sz w:val="22"/>
        </w:rPr>
        <w:t>an</w:t>
      </w:r>
      <w:r w:rsidR="00B1561F" w:rsidRPr="00D64DCA">
        <w:rPr>
          <w:sz w:val="22"/>
        </w:rPr>
        <w:t>,</w:t>
      </w:r>
      <w:r w:rsidR="00ED3313" w:rsidRPr="00D64DCA">
        <w:rPr>
          <w:sz w:val="22"/>
        </w:rPr>
        <w:t xml:space="preserve"> </w:t>
      </w:r>
      <w:r w:rsidR="00C63286" w:rsidRPr="00D64DCA">
        <w:rPr>
          <w:sz w:val="22"/>
        </w:rPr>
        <w:t>et ce pendant 4 ans au maximum</w:t>
      </w:r>
      <w:r w:rsidRPr="00D64DCA">
        <w:rPr>
          <w:sz w:val="22"/>
        </w:rPr>
        <w:t>.</w:t>
      </w:r>
      <w:r w:rsidR="00C5720D" w:rsidRPr="00D64DCA">
        <w:rPr>
          <w:sz w:val="22"/>
        </w:rPr>
        <w:t xml:space="preserve"> </w:t>
      </w:r>
    </w:p>
    <w:p w14:paraId="7FA9CF68" w14:textId="3CE63A6A" w:rsidR="00B1561F" w:rsidRPr="00D64DCA" w:rsidRDefault="00FF3ADD" w:rsidP="003E3BAF">
      <w:pPr>
        <w:ind w:left="708" w:hanging="424"/>
        <w:rPr>
          <w:sz w:val="22"/>
        </w:rPr>
      </w:pPr>
      <w:r>
        <w:rPr>
          <w:sz w:val="22"/>
        </w:rPr>
        <w:tab/>
      </w:r>
      <w:r w:rsidR="00B1561F" w:rsidRPr="00D64DCA">
        <w:rPr>
          <w:sz w:val="22"/>
        </w:rPr>
        <w:t>Il est également possible d’introduire des demandes de bourses pour des thèses en cours à l’ULB.</w:t>
      </w:r>
    </w:p>
    <w:p w14:paraId="3086BF78" w14:textId="77777777" w:rsidR="00B1561F" w:rsidRPr="00D64DCA" w:rsidRDefault="00B1561F" w:rsidP="003E3BAF">
      <w:pPr>
        <w:ind w:left="708" w:hanging="424"/>
        <w:rPr>
          <w:sz w:val="22"/>
        </w:rPr>
      </w:pPr>
    </w:p>
    <w:p w14:paraId="6AAC3EC5" w14:textId="30B60ECF" w:rsidR="00CA24AF" w:rsidRPr="00D64DCA" w:rsidRDefault="00D447FE" w:rsidP="00AA794E">
      <w:pPr>
        <w:ind w:left="708" w:hanging="424"/>
        <w:rPr>
          <w:sz w:val="22"/>
        </w:rPr>
      </w:pPr>
      <w:r w:rsidRPr="00D64DCA">
        <w:rPr>
          <w:b/>
          <w:sz w:val="22"/>
        </w:rPr>
        <w:t>Pour les post doc</w:t>
      </w:r>
      <w:r w:rsidR="00B1561F" w:rsidRPr="00D64DCA">
        <w:rPr>
          <w:sz w:val="22"/>
        </w:rPr>
        <w:t>,</w:t>
      </w:r>
      <w:r w:rsidRPr="00D64DCA">
        <w:rPr>
          <w:sz w:val="22"/>
        </w:rPr>
        <w:t xml:space="preserve"> les bourses sont de maximum 6 mois </w:t>
      </w:r>
      <w:r w:rsidR="00C5720D" w:rsidRPr="00D64DCA">
        <w:rPr>
          <w:sz w:val="22"/>
        </w:rPr>
        <w:t xml:space="preserve">en Belgique </w:t>
      </w:r>
      <w:r w:rsidRPr="00D64DCA">
        <w:rPr>
          <w:sz w:val="22"/>
        </w:rPr>
        <w:t>en tout.</w:t>
      </w:r>
      <w:r w:rsidR="00260C7E" w:rsidRPr="00D64DCA">
        <w:rPr>
          <w:sz w:val="22"/>
          <w:lang w:val="fr-FR"/>
        </w:rPr>
        <w:t xml:space="preserve"> </w:t>
      </w:r>
      <w:r w:rsidR="00C63286" w:rsidRPr="00D64DCA">
        <w:rPr>
          <w:sz w:val="22"/>
          <w:lang w:val="fr-FR"/>
        </w:rPr>
        <w:t>Dans le cadre de ces bourses</w:t>
      </w:r>
      <w:r w:rsidR="00AA794E" w:rsidRPr="00D64DCA">
        <w:rPr>
          <w:sz w:val="22"/>
          <w:lang w:val="fr-FR"/>
        </w:rPr>
        <w:t xml:space="preserve"> post doc,</w:t>
      </w:r>
      <w:r w:rsidR="00C63286" w:rsidRPr="00D64DCA">
        <w:rPr>
          <w:sz w:val="22"/>
          <w:lang w:val="fr-FR"/>
        </w:rPr>
        <w:t xml:space="preserve"> il est également possible</w:t>
      </w:r>
      <w:r w:rsidR="00AA794E" w:rsidRPr="00D64DCA">
        <w:rPr>
          <w:sz w:val="22"/>
          <w:lang w:val="fr-FR"/>
        </w:rPr>
        <w:t xml:space="preserve">, si nécessaire, </w:t>
      </w:r>
      <w:r w:rsidR="00C63286" w:rsidRPr="00D64DCA">
        <w:rPr>
          <w:sz w:val="22"/>
          <w:lang w:val="fr-FR"/>
        </w:rPr>
        <w:t>de budgéter</w:t>
      </w:r>
      <w:r w:rsidR="00AA794E" w:rsidRPr="00D64DCA">
        <w:rPr>
          <w:sz w:val="22"/>
          <w:lang w:val="fr-FR"/>
        </w:rPr>
        <w:t xml:space="preserve"> une mission N-S pour le promoteur Nord. </w:t>
      </w:r>
    </w:p>
    <w:p w14:paraId="6ADCBA8F" w14:textId="77777777" w:rsidR="0024679E" w:rsidRPr="00D64DCA" w:rsidRDefault="0024679E" w:rsidP="00D447FE">
      <w:pPr>
        <w:rPr>
          <w:sz w:val="22"/>
        </w:rPr>
      </w:pPr>
    </w:p>
    <w:p w14:paraId="40D9D5C0" w14:textId="77777777" w:rsidR="001E56CC" w:rsidRDefault="001E56CC" w:rsidP="00337E40">
      <w:pPr>
        <w:rPr>
          <w:sz w:val="22"/>
        </w:rPr>
      </w:pPr>
    </w:p>
    <w:p w14:paraId="17EA1551" w14:textId="1C63EF23" w:rsidR="00D447FE" w:rsidRPr="00D64DCA" w:rsidRDefault="00C5720D" w:rsidP="00337E40">
      <w:pPr>
        <w:rPr>
          <w:sz w:val="22"/>
        </w:rPr>
      </w:pPr>
      <w:r w:rsidRPr="00D64DCA">
        <w:rPr>
          <w:sz w:val="22"/>
        </w:rPr>
        <w:t xml:space="preserve">Attention : </w:t>
      </w:r>
      <w:r w:rsidR="00426F91" w:rsidRPr="00D64DCA">
        <w:rPr>
          <w:b/>
          <w:sz w:val="22"/>
        </w:rPr>
        <w:t>Il n’y a pas de bourses locales pour les séjours</w:t>
      </w:r>
      <w:r w:rsidRPr="00D64DCA">
        <w:rPr>
          <w:b/>
          <w:sz w:val="22"/>
        </w:rPr>
        <w:t xml:space="preserve"> au Sud</w:t>
      </w:r>
      <w:r w:rsidR="00AA794E" w:rsidRPr="00D64DCA">
        <w:rPr>
          <w:b/>
          <w:sz w:val="22"/>
        </w:rPr>
        <w:t>, que ce soit pour les bourses doctorales ou post-doc</w:t>
      </w:r>
      <w:r w:rsidR="00FF3ADD">
        <w:rPr>
          <w:b/>
          <w:sz w:val="22"/>
        </w:rPr>
        <w:t>.</w:t>
      </w:r>
    </w:p>
    <w:p w14:paraId="0A4084CB" w14:textId="57906542" w:rsidR="00D447FE" w:rsidRDefault="00D447FE" w:rsidP="00D447FE">
      <w:pPr>
        <w:rPr>
          <w:sz w:val="22"/>
        </w:rPr>
      </w:pPr>
    </w:p>
    <w:p w14:paraId="59897017" w14:textId="3CF0618D" w:rsidR="001E56CC" w:rsidRPr="001E56CC" w:rsidRDefault="001E56CC" w:rsidP="00D447FE">
      <w:pPr>
        <w:rPr>
          <w:sz w:val="22"/>
        </w:rPr>
      </w:pPr>
      <w:r w:rsidRPr="001E56CC">
        <w:rPr>
          <w:sz w:val="22"/>
        </w:rPr>
        <w:t>Les Promoteurs qui souhaitent déposer plusieurs dossiers de candidature sont invités à classer leurs candidats au moment de la soumission des dossiers.</w:t>
      </w:r>
    </w:p>
    <w:p w14:paraId="68331458" w14:textId="77777777" w:rsidR="00D447FE" w:rsidRPr="00D64DCA" w:rsidRDefault="00D447FE" w:rsidP="00D447FE">
      <w:pPr>
        <w:rPr>
          <w:u w:val="single"/>
        </w:rPr>
      </w:pPr>
    </w:p>
    <w:p w14:paraId="0AA06171" w14:textId="26DD0ECA" w:rsidR="00D447FE" w:rsidRPr="00D64DCA" w:rsidRDefault="00EE219F" w:rsidP="00D447FE">
      <w:pPr>
        <w:rPr>
          <w:sz w:val="22"/>
          <w:u w:val="single"/>
        </w:rPr>
      </w:pPr>
      <w:r w:rsidRPr="00D64DCA">
        <w:rPr>
          <w:sz w:val="22"/>
          <w:u w:val="single"/>
        </w:rPr>
        <w:t>Calendrier</w:t>
      </w:r>
    </w:p>
    <w:p w14:paraId="7BA4D6C0" w14:textId="26F7ECBB" w:rsidR="00D447FE" w:rsidRPr="00D64DCA" w:rsidRDefault="00D447FE" w:rsidP="00D447FE">
      <w:pPr>
        <w:pStyle w:val="Paragraphedeliste"/>
        <w:numPr>
          <w:ilvl w:val="0"/>
          <w:numId w:val="1"/>
        </w:numPr>
        <w:rPr>
          <w:sz w:val="22"/>
        </w:rPr>
      </w:pPr>
      <w:r w:rsidRPr="00D64DCA">
        <w:rPr>
          <w:sz w:val="22"/>
        </w:rPr>
        <w:t>Lancement de l’appel</w:t>
      </w:r>
      <w:r w:rsidR="00457C19" w:rsidRPr="00D64DCA">
        <w:rPr>
          <w:sz w:val="22"/>
        </w:rPr>
        <w:t xml:space="preserve"> : </w:t>
      </w:r>
      <w:r w:rsidRPr="00D64DCA">
        <w:rPr>
          <w:sz w:val="22"/>
        </w:rPr>
        <w:t>le 6 juillet 2018</w:t>
      </w:r>
    </w:p>
    <w:p w14:paraId="7DCF8DC4" w14:textId="06D071B1" w:rsidR="007605B7" w:rsidRPr="00D64DCA" w:rsidRDefault="00D447FE" w:rsidP="007605B7">
      <w:pPr>
        <w:pStyle w:val="Paragraphedeliste"/>
        <w:numPr>
          <w:ilvl w:val="0"/>
          <w:numId w:val="1"/>
        </w:numPr>
        <w:rPr>
          <w:b/>
          <w:sz w:val="22"/>
        </w:rPr>
      </w:pPr>
      <w:r w:rsidRPr="00D64DCA">
        <w:rPr>
          <w:b/>
          <w:sz w:val="22"/>
        </w:rPr>
        <w:t>Clôture de l’appel</w:t>
      </w:r>
      <w:r w:rsidR="00457C19" w:rsidRPr="00D64DCA">
        <w:rPr>
          <w:b/>
          <w:sz w:val="22"/>
        </w:rPr>
        <w:t xml:space="preserve"> : </w:t>
      </w:r>
      <w:r w:rsidRPr="00D64DCA">
        <w:rPr>
          <w:b/>
          <w:sz w:val="22"/>
        </w:rPr>
        <w:t>le 17 août 2018</w:t>
      </w:r>
      <w:r w:rsidR="00FF3ADD">
        <w:rPr>
          <w:b/>
          <w:sz w:val="22"/>
        </w:rPr>
        <w:t xml:space="preserve"> à 12h</w:t>
      </w:r>
    </w:p>
    <w:p w14:paraId="3FA2F0DF" w14:textId="77777777" w:rsidR="00457C19" w:rsidRPr="00D64DCA" w:rsidRDefault="00457C19" w:rsidP="007605B7">
      <w:pPr>
        <w:rPr>
          <w:i/>
          <w:sz w:val="22"/>
        </w:rPr>
      </w:pPr>
    </w:p>
    <w:p w14:paraId="1E7E8886" w14:textId="1041994E" w:rsidR="007605B7" w:rsidRPr="00D64DCA" w:rsidRDefault="007605B7" w:rsidP="007605B7">
      <w:pPr>
        <w:rPr>
          <w:sz w:val="22"/>
        </w:rPr>
      </w:pPr>
      <w:r w:rsidRPr="00D64DCA">
        <w:rPr>
          <w:i/>
          <w:sz w:val="22"/>
        </w:rPr>
        <w:t>A titre indicatif :</w:t>
      </w:r>
    </w:p>
    <w:p w14:paraId="77483AF1" w14:textId="0E9C576E" w:rsidR="007605B7" w:rsidRPr="00D64DCA" w:rsidRDefault="007605B7" w:rsidP="00D447FE">
      <w:pPr>
        <w:pStyle w:val="Paragraphedeliste"/>
        <w:numPr>
          <w:ilvl w:val="0"/>
          <w:numId w:val="1"/>
        </w:numPr>
        <w:rPr>
          <w:sz w:val="22"/>
        </w:rPr>
      </w:pPr>
      <w:r w:rsidRPr="00D64DCA">
        <w:rPr>
          <w:sz w:val="22"/>
        </w:rPr>
        <w:t xml:space="preserve">Sélection des candidatures par l’ULB : </w:t>
      </w:r>
      <w:r w:rsidR="00457C19" w:rsidRPr="00D64DCA">
        <w:rPr>
          <w:sz w:val="22"/>
        </w:rPr>
        <w:t>mi-septembre</w:t>
      </w:r>
      <w:r w:rsidR="00FF3ADD">
        <w:rPr>
          <w:sz w:val="22"/>
        </w:rPr>
        <w:t xml:space="preserve"> 2018 </w:t>
      </w:r>
    </w:p>
    <w:p w14:paraId="290A2D95" w14:textId="329E51DE" w:rsidR="007605B7" w:rsidRPr="00D64DCA" w:rsidRDefault="007605B7" w:rsidP="00D447FE">
      <w:pPr>
        <w:pStyle w:val="Paragraphedeliste"/>
        <w:numPr>
          <w:ilvl w:val="0"/>
          <w:numId w:val="1"/>
        </w:numPr>
        <w:rPr>
          <w:sz w:val="22"/>
        </w:rPr>
      </w:pPr>
      <w:r w:rsidRPr="00D64DCA">
        <w:rPr>
          <w:sz w:val="22"/>
        </w:rPr>
        <w:t xml:space="preserve">Validation </w:t>
      </w:r>
      <w:r w:rsidR="00FF3ADD">
        <w:rPr>
          <w:sz w:val="22"/>
        </w:rPr>
        <w:t xml:space="preserve">finale </w:t>
      </w:r>
      <w:r w:rsidRPr="00D64DCA">
        <w:rPr>
          <w:sz w:val="22"/>
        </w:rPr>
        <w:t>par l’ARES : fin septembre</w:t>
      </w:r>
      <w:r w:rsidR="00FF3ADD">
        <w:rPr>
          <w:sz w:val="22"/>
        </w:rPr>
        <w:t xml:space="preserve"> 2018 </w:t>
      </w:r>
    </w:p>
    <w:p w14:paraId="068374B0" w14:textId="1283846A" w:rsidR="007605B7" w:rsidRPr="00D64DCA" w:rsidRDefault="007605B7" w:rsidP="00D447FE">
      <w:pPr>
        <w:pStyle w:val="Paragraphedeliste"/>
        <w:numPr>
          <w:ilvl w:val="0"/>
          <w:numId w:val="1"/>
        </w:numPr>
        <w:rPr>
          <w:sz w:val="22"/>
        </w:rPr>
      </w:pPr>
      <w:r w:rsidRPr="00D64DCA">
        <w:rPr>
          <w:sz w:val="22"/>
        </w:rPr>
        <w:t>Communication des résultats de la sélection : fin septembre</w:t>
      </w:r>
      <w:r w:rsidR="00FF3ADD">
        <w:rPr>
          <w:sz w:val="22"/>
        </w:rPr>
        <w:t xml:space="preserve"> 2018</w:t>
      </w:r>
    </w:p>
    <w:p w14:paraId="7C204951" w14:textId="4646353B" w:rsidR="00D66BF2" w:rsidRPr="00D64DCA" w:rsidRDefault="007605B7" w:rsidP="00D447FE">
      <w:pPr>
        <w:pStyle w:val="Paragraphedeliste"/>
        <w:numPr>
          <w:ilvl w:val="0"/>
          <w:numId w:val="1"/>
        </w:numPr>
        <w:rPr>
          <w:sz w:val="22"/>
        </w:rPr>
      </w:pPr>
      <w:r w:rsidRPr="00D64DCA">
        <w:rPr>
          <w:sz w:val="22"/>
        </w:rPr>
        <w:t>Début des séjours : octobre</w:t>
      </w:r>
      <w:r w:rsidR="00FF3ADD">
        <w:rPr>
          <w:sz w:val="22"/>
        </w:rPr>
        <w:t xml:space="preserve"> 2018+</w:t>
      </w:r>
    </w:p>
    <w:p w14:paraId="7DA9B044" w14:textId="77777777" w:rsidR="00D66BF2" w:rsidRPr="00D64DCA" w:rsidRDefault="00D66BF2" w:rsidP="00457C19">
      <w:pPr>
        <w:pStyle w:val="Paragraphedeliste"/>
      </w:pPr>
    </w:p>
    <w:p w14:paraId="0CFB2ABF" w14:textId="77777777" w:rsidR="00D447FE" w:rsidRPr="00D64DCA" w:rsidRDefault="00D447FE" w:rsidP="00D447FE">
      <w:pPr>
        <w:pStyle w:val="Paragraphedeliste"/>
      </w:pPr>
    </w:p>
    <w:p w14:paraId="1AA387FA" w14:textId="77777777" w:rsidR="00D447FE" w:rsidRPr="00D64DCA" w:rsidRDefault="00D447FE" w:rsidP="00D447FE">
      <w:pPr>
        <w:pStyle w:val="Paragraphedeliste"/>
        <w:rPr>
          <w:b/>
        </w:rPr>
      </w:pPr>
    </w:p>
    <w:p w14:paraId="0EA44A34" w14:textId="77777777" w:rsidR="00D447FE" w:rsidRPr="00D64DCA" w:rsidRDefault="00D447FE" w:rsidP="00D447FE">
      <w:pPr>
        <w:pStyle w:val="Paragraphedeliste"/>
        <w:rPr>
          <w:b/>
        </w:rPr>
      </w:pPr>
    </w:p>
    <w:p w14:paraId="6FA2E734" w14:textId="77777777" w:rsidR="00D447FE" w:rsidRPr="00D64DCA" w:rsidRDefault="00D447FE" w:rsidP="00D447FE">
      <w:pPr>
        <w:rPr>
          <w:u w:val="single"/>
        </w:rPr>
      </w:pPr>
      <w:r w:rsidRPr="00D64DCA">
        <w:br w:type="page"/>
      </w:r>
    </w:p>
    <w:p w14:paraId="3F33B56B" w14:textId="77777777" w:rsidR="00FF3ADD" w:rsidRDefault="008A04ED" w:rsidP="008A04E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64DCA">
        <w:rPr>
          <w:rFonts w:ascii="Calibri" w:hAnsi="Calibri" w:cs="Calibri"/>
          <w:b/>
          <w:sz w:val="22"/>
          <w:szCs w:val="22"/>
          <w:u w:val="single"/>
        </w:rPr>
        <w:lastRenderedPageBreak/>
        <w:t xml:space="preserve">ATTENTION : </w:t>
      </w:r>
      <w:r w:rsidR="00457C19" w:rsidRPr="00D64DCA">
        <w:rPr>
          <w:rFonts w:ascii="Calibri" w:hAnsi="Calibri" w:cs="Calibri"/>
          <w:b/>
          <w:sz w:val="22"/>
          <w:szCs w:val="22"/>
          <w:u w:val="single"/>
        </w:rPr>
        <w:t>Le dossier complet de</w:t>
      </w:r>
      <w:r w:rsidRPr="00D64DCA">
        <w:rPr>
          <w:rFonts w:ascii="Calibri" w:hAnsi="Calibri" w:cs="Calibri"/>
          <w:b/>
          <w:sz w:val="22"/>
          <w:szCs w:val="22"/>
          <w:u w:val="single"/>
        </w:rPr>
        <w:t xml:space="preserve"> candidature doit être </w:t>
      </w:r>
      <w:r w:rsidR="005C531A" w:rsidRPr="00D64DCA">
        <w:rPr>
          <w:rFonts w:ascii="Calibri" w:hAnsi="Calibri" w:cs="Calibri"/>
          <w:b/>
          <w:sz w:val="22"/>
          <w:szCs w:val="22"/>
          <w:u w:val="single"/>
        </w:rPr>
        <w:t xml:space="preserve">introduit </w:t>
      </w:r>
    </w:p>
    <w:p w14:paraId="578CB185" w14:textId="48695801" w:rsidR="008A04ED" w:rsidRPr="00D64DCA" w:rsidRDefault="005C531A" w:rsidP="008A04E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proofErr w:type="gramStart"/>
      <w:r w:rsidRPr="00D64DCA">
        <w:rPr>
          <w:rFonts w:ascii="Calibri" w:hAnsi="Calibri" w:cs="Calibri"/>
          <w:b/>
          <w:sz w:val="22"/>
          <w:szCs w:val="22"/>
          <w:u w:val="single"/>
        </w:rPr>
        <w:t>par</w:t>
      </w:r>
      <w:proofErr w:type="gramEnd"/>
      <w:r w:rsidRPr="00D64DCA">
        <w:rPr>
          <w:rFonts w:ascii="Calibri" w:hAnsi="Calibri" w:cs="Calibri"/>
          <w:b/>
          <w:sz w:val="22"/>
          <w:szCs w:val="22"/>
          <w:u w:val="single"/>
        </w:rPr>
        <w:t xml:space="preserve"> le P</w:t>
      </w:r>
      <w:r w:rsidR="008A04ED" w:rsidRPr="00D64DCA">
        <w:rPr>
          <w:rFonts w:ascii="Calibri" w:hAnsi="Calibri" w:cs="Calibri"/>
          <w:b/>
          <w:sz w:val="22"/>
          <w:szCs w:val="22"/>
          <w:u w:val="single"/>
        </w:rPr>
        <w:t>romoteur de thèse</w:t>
      </w:r>
      <w:r w:rsidR="00457C19" w:rsidRPr="00D64DCA">
        <w:rPr>
          <w:rFonts w:ascii="Calibri" w:hAnsi="Calibri" w:cs="Calibri"/>
          <w:b/>
          <w:sz w:val="22"/>
          <w:szCs w:val="22"/>
          <w:u w:val="single"/>
        </w:rPr>
        <w:t>/de post-doc</w:t>
      </w:r>
      <w:r w:rsidR="008A04ED" w:rsidRPr="00D64DCA">
        <w:rPr>
          <w:rFonts w:ascii="Calibri" w:hAnsi="Calibri" w:cs="Calibri"/>
          <w:b/>
          <w:sz w:val="22"/>
          <w:szCs w:val="22"/>
          <w:u w:val="single"/>
        </w:rPr>
        <w:t xml:space="preserve"> de l’ULB</w:t>
      </w:r>
      <w:r w:rsidR="00F50B14" w:rsidRPr="00D64DCA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4B83306E" w14:textId="77777777" w:rsidR="008A04ED" w:rsidRPr="00D64DCA" w:rsidRDefault="008A04ED" w:rsidP="00044691">
      <w:pPr>
        <w:jc w:val="center"/>
        <w:rPr>
          <w:b/>
          <w:u w:val="single"/>
        </w:rPr>
      </w:pPr>
    </w:p>
    <w:p w14:paraId="02E5C222" w14:textId="2FE1020C" w:rsidR="00D447FE" w:rsidRPr="00D64DCA" w:rsidRDefault="00044691" w:rsidP="00044691">
      <w:pPr>
        <w:jc w:val="center"/>
        <w:rPr>
          <w:b/>
          <w:u w:val="single"/>
        </w:rPr>
      </w:pPr>
      <w:r w:rsidRPr="00D64DCA">
        <w:rPr>
          <w:b/>
          <w:u w:val="single"/>
        </w:rPr>
        <w:t>FORMULAIRE DE CANDIDATURE</w:t>
      </w:r>
      <w:r w:rsidR="00E411BC" w:rsidRPr="00D64DCA">
        <w:rPr>
          <w:b/>
          <w:u w:val="single"/>
        </w:rPr>
        <w:t> </w:t>
      </w:r>
      <w:r w:rsidR="00F50B14" w:rsidRPr="00D64DCA">
        <w:rPr>
          <w:b/>
          <w:u w:val="single"/>
        </w:rPr>
        <w:t>UNIQUE</w:t>
      </w:r>
    </w:p>
    <w:p w14:paraId="4355417B" w14:textId="77777777" w:rsidR="008D1A21" w:rsidRPr="00D64DCA" w:rsidRDefault="008D1A21" w:rsidP="00D447FE">
      <w:pPr>
        <w:rPr>
          <w:b/>
          <w:u w:val="single"/>
        </w:rPr>
      </w:pPr>
    </w:p>
    <w:p w14:paraId="38BDEF31" w14:textId="0737CBB2" w:rsidR="00D447FE" w:rsidRPr="00D64DCA" w:rsidRDefault="00E74C92" w:rsidP="00D447FE">
      <w:pPr>
        <w:rPr>
          <w:b/>
          <w:u w:val="single"/>
        </w:rPr>
      </w:pPr>
      <w:r w:rsidRPr="00D64DCA">
        <w:rPr>
          <w:b/>
          <w:u w:val="single"/>
        </w:rPr>
        <w:t>SECTION</w:t>
      </w:r>
      <w:r w:rsidR="00D447FE" w:rsidRPr="00D64DCA">
        <w:rPr>
          <w:b/>
          <w:u w:val="single"/>
        </w:rPr>
        <w:t xml:space="preserve"> 1</w:t>
      </w:r>
      <w:r w:rsidR="00C5064C" w:rsidRPr="00D64DCA">
        <w:rPr>
          <w:b/>
          <w:u w:val="single"/>
        </w:rPr>
        <w:t> : à compléter pour tous les types de bourses (doctorat ou post-doctorat)</w:t>
      </w:r>
    </w:p>
    <w:p w14:paraId="698DFDAB" w14:textId="77777777" w:rsidR="00D447FE" w:rsidRPr="00D64DCA" w:rsidRDefault="00D447FE" w:rsidP="00D447FE">
      <w:pPr>
        <w:rPr>
          <w:u w:val="single"/>
        </w:rPr>
      </w:pPr>
    </w:p>
    <w:p w14:paraId="07498548" w14:textId="77777777" w:rsidR="008A04ED" w:rsidRPr="00D64DCA" w:rsidRDefault="008A04ED" w:rsidP="008A04ED">
      <w:pPr>
        <w:rPr>
          <w:u w:val="single"/>
        </w:rPr>
      </w:pPr>
      <w:r w:rsidRPr="00D64DCA">
        <w:rPr>
          <w:u w:val="single"/>
        </w:rPr>
        <w:t>Candidat boursier</w:t>
      </w:r>
    </w:p>
    <w:p w14:paraId="2A8ACDCF" w14:textId="77777777" w:rsidR="008A04ED" w:rsidRPr="00D64DCA" w:rsidRDefault="008A04ED" w:rsidP="008A04ED">
      <w:pPr>
        <w:rPr>
          <w:u w:val="single"/>
        </w:rPr>
      </w:pPr>
    </w:p>
    <w:p w14:paraId="2A064FF3" w14:textId="77777777" w:rsidR="008A04ED" w:rsidRPr="00D64DCA" w:rsidRDefault="008A04ED" w:rsidP="00F0003B">
      <w:pPr>
        <w:pStyle w:val="LB"/>
        <w:numPr>
          <w:ilvl w:val="0"/>
          <w:numId w:val="6"/>
        </w:numPr>
        <w:tabs>
          <w:tab w:val="clear" w:pos="5660"/>
          <w:tab w:val="left" w:pos="9923"/>
        </w:tabs>
        <w:ind w:right="0"/>
        <w:jc w:val="left"/>
        <w:rPr>
          <w:rFonts w:ascii="Calibri" w:hAnsi="Calibri" w:cs="Calibri"/>
          <w:sz w:val="20"/>
          <w:u w:val="dotted"/>
        </w:rPr>
      </w:pPr>
      <w:r w:rsidRPr="00D64DCA">
        <w:rPr>
          <w:rFonts w:ascii="Calibri" w:hAnsi="Calibri" w:cs="Calibri"/>
          <w:b/>
          <w:sz w:val="20"/>
        </w:rPr>
        <w:t>Nom de famille </w:t>
      </w:r>
      <w:r w:rsidR="008D1A21" w:rsidRPr="00D64DCA">
        <w:rPr>
          <w:rFonts w:ascii="Calibri" w:hAnsi="Calibri" w:cs="Calibri"/>
          <w:sz w:val="20"/>
        </w:rPr>
        <w:t>(Nom de jeune fille pour les femmes mariées) </w:t>
      </w:r>
      <w:r w:rsidRPr="00D64DCA">
        <w:rPr>
          <w:rFonts w:ascii="Calibri" w:hAnsi="Calibri" w:cs="Calibri"/>
          <w:b/>
          <w:sz w:val="20"/>
        </w:rPr>
        <w:t xml:space="preserve">: </w:t>
      </w:r>
    </w:p>
    <w:p w14:paraId="4F35D745" w14:textId="77777777" w:rsidR="008A04ED" w:rsidRPr="00D64DCA" w:rsidRDefault="008A04ED" w:rsidP="008A04ED">
      <w:pPr>
        <w:pStyle w:val="LB"/>
        <w:tabs>
          <w:tab w:val="clear" w:pos="5660"/>
          <w:tab w:val="left" w:pos="9639"/>
        </w:tabs>
        <w:ind w:left="0" w:right="0"/>
        <w:jc w:val="left"/>
        <w:rPr>
          <w:rFonts w:ascii="Calibri" w:hAnsi="Calibri" w:cs="Calibri"/>
          <w:sz w:val="20"/>
          <w:u w:val="dotted"/>
        </w:rPr>
      </w:pPr>
    </w:p>
    <w:p w14:paraId="5F906288" w14:textId="77777777" w:rsidR="008A04ED" w:rsidRPr="00D64DCA" w:rsidRDefault="008A04ED" w:rsidP="00F0003B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="Calibri" w:hAnsi="Calibri" w:cs="Calibri"/>
          <w:sz w:val="20"/>
          <w:u w:val="dotted"/>
        </w:rPr>
      </w:pPr>
      <w:r w:rsidRPr="00D64DCA">
        <w:rPr>
          <w:rFonts w:ascii="Calibri" w:hAnsi="Calibri" w:cs="Calibri"/>
          <w:b/>
          <w:sz w:val="20"/>
        </w:rPr>
        <w:t>Prénom :</w:t>
      </w:r>
      <w:r w:rsidRPr="00D64DCA">
        <w:rPr>
          <w:rFonts w:ascii="Calibri" w:hAnsi="Calibri" w:cs="Calibri"/>
          <w:sz w:val="20"/>
          <w:u w:val="dotted"/>
        </w:rPr>
        <w:t xml:space="preserve"> </w:t>
      </w:r>
    </w:p>
    <w:p w14:paraId="4120EDE6" w14:textId="77777777" w:rsidR="008A04ED" w:rsidRPr="00D64DCA" w:rsidRDefault="008A04ED" w:rsidP="00F0003B">
      <w:pPr>
        <w:pStyle w:val="LB"/>
        <w:numPr>
          <w:ilvl w:val="0"/>
          <w:numId w:val="6"/>
        </w:numPr>
        <w:tabs>
          <w:tab w:val="clear" w:pos="5660"/>
          <w:tab w:val="left" w:pos="2977"/>
          <w:tab w:val="left" w:pos="4536"/>
          <w:tab w:val="left" w:pos="9639"/>
        </w:tabs>
        <w:spacing w:line="480" w:lineRule="auto"/>
        <w:ind w:right="0"/>
        <w:jc w:val="left"/>
        <w:rPr>
          <w:rFonts w:ascii="Calibri" w:hAnsi="Calibri" w:cs="Calibri"/>
          <w:sz w:val="20"/>
        </w:rPr>
      </w:pPr>
      <w:r w:rsidRPr="00D64DCA">
        <w:rPr>
          <w:rFonts w:ascii="Calibri" w:hAnsi="Calibri" w:cs="Calibri"/>
          <w:b/>
          <w:sz w:val="20"/>
        </w:rPr>
        <w:t>Sexe :</w:t>
      </w:r>
      <w:r w:rsidRPr="00D64DCA">
        <w:rPr>
          <w:rFonts w:ascii="Calibri" w:hAnsi="Calibri" w:cs="Calibri"/>
          <w:b/>
          <w:sz w:val="20"/>
        </w:rPr>
        <w:tab/>
      </w:r>
    </w:p>
    <w:p w14:paraId="27535903" w14:textId="77777777" w:rsidR="008A04ED" w:rsidRPr="00D64DCA" w:rsidRDefault="008A04ED" w:rsidP="00F0003B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="Calibri" w:hAnsi="Calibri" w:cs="Calibri"/>
          <w:b/>
          <w:sz w:val="20"/>
        </w:rPr>
      </w:pPr>
      <w:r w:rsidRPr="00D64DCA">
        <w:rPr>
          <w:rFonts w:ascii="Calibri" w:hAnsi="Calibri" w:cs="Calibri"/>
          <w:b/>
          <w:sz w:val="20"/>
        </w:rPr>
        <w:t>Nationalité :</w:t>
      </w:r>
    </w:p>
    <w:p w14:paraId="438A945E" w14:textId="448B0C84" w:rsidR="008A04ED" w:rsidRPr="00D64DCA" w:rsidRDefault="00F50B14" w:rsidP="00F0003B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="Calibri" w:hAnsi="Calibri" w:cs="Calibri"/>
          <w:b/>
          <w:sz w:val="20"/>
        </w:rPr>
      </w:pPr>
      <w:r w:rsidRPr="00D64DCA">
        <w:rPr>
          <w:rFonts w:ascii="Calibri" w:hAnsi="Calibri" w:cs="Calibri"/>
          <w:b/>
          <w:sz w:val="20"/>
        </w:rPr>
        <w:t>Age</w:t>
      </w:r>
      <w:r w:rsidR="008A04ED" w:rsidRPr="00D64DCA">
        <w:rPr>
          <w:rFonts w:ascii="Calibri" w:hAnsi="Calibri" w:cs="Calibri"/>
          <w:b/>
          <w:sz w:val="20"/>
        </w:rPr>
        <w:t xml:space="preserve"> : </w:t>
      </w:r>
    </w:p>
    <w:p w14:paraId="366AB08B" w14:textId="30E822BB" w:rsidR="008A04ED" w:rsidRPr="00D64DCA" w:rsidRDefault="008A04ED" w:rsidP="00F0003B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="Calibri" w:hAnsi="Calibri" w:cs="Calibri"/>
          <w:b/>
          <w:sz w:val="20"/>
          <w:u w:val="dotted"/>
        </w:rPr>
      </w:pPr>
      <w:r w:rsidRPr="00D64DCA">
        <w:rPr>
          <w:rFonts w:ascii="Calibri" w:hAnsi="Calibri" w:cs="Calibri"/>
          <w:b/>
          <w:sz w:val="20"/>
        </w:rPr>
        <w:t>Adresse</w:t>
      </w:r>
      <w:r w:rsidR="00260C7E" w:rsidRPr="00D64DCA">
        <w:rPr>
          <w:rFonts w:ascii="Calibri" w:hAnsi="Calibri" w:cs="Calibri"/>
          <w:b/>
          <w:sz w:val="20"/>
        </w:rPr>
        <w:t xml:space="preserve"> (domicile légal)</w:t>
      </w:r>
      <w:r w:rsidRPr="00D64DCA">
        <w:rPr>
          <w:rFonts w:ascii="Calibri" w:hAnsi="Calibri" w:cs="Calibri"/>
          <w:b/>
          <w:sz w:val="20"/>
        </w:rPr>
        <w:t> :</w:t>
      </w:r>
    </w:p>
    <w:p w14:paraId="36038888" w14:textId="77777777" w:rsidR="008A04ED" w:rsidRPr="00D64DCA" w:rsidRDefault="008A04ED" w:rsidP="00F0003B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="Calibri" w:hAnsi="Calibri" w:cs="Calibri"/>
          <w:sz w:val="20"/>
          <w:u w:val="dotted"/>
        </w:rPr>
      </w:pPr>
      <w:r w:rsidRPr="00D64DCA">
        <w:rPr>
          <w:rFonts w:ascii="Calibri" w:hAnsi="Calibri" w:cs="Calibri"/>
          <w:b/>
          <w:sz w:val="20"/>
        </w:rPr>
        <w:t>E-mail :</w:t>
      </w:r>
    </w:p>
    <w:p w14:paraId="60B0FE36" w14:textId="77777777" w:rsidR="008A04ED" w:rsidRPr="00D64DCA" w:rsidRDefault="008A04ED" w:rsidP="00F0003B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="Calibri" w:hAnsi="Calibri" w:cs="Calibri"/>
          <w:b/>
          <w:sz w:val="20"/>
        </w:rPr>
      </w:pPr>
      <w:r w:rsidRPr="00D64DCA">
        <w:rPr>
          <w:rFonts w:ascii="Calibri" w:hAnsi="Calibri" w:cs="Calibri"/>
          <w:b/>
          <w:sz w:val="20"/>
        </w:rPr>
        <w:t xml:space="preserve">Nom de l’Université Sud à laquelle le candidat est rattaché : </w:t>
      </w:r>
    </w:p>
    <w:p w14:paraId="01155847" w14:textId="256C007E" w:rsidR="008A04ED" w:rsidRPr="00D64DCA" w:rsidRDefault="008A04ED" w:rsidP="00F0003B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="Calibri" w:hAnsi="Calibri" w:cs="Calibri"/>
          <w:b/>
          <w:sz w:val="20"/>
        </w:rPr>
      </w:pPr>
      <w:r w:rsidRPr="00D64DCA">
        <w:rPr>
          <w:rFonts w:ascii="Calibri" w:hAnsi="Calibri" w:cs="Calibri"/>
          <w:b/>
          <w:sz w:val="20"/>
        </w:rPr>
        <w:t xml:space="preserve">Fonction au sein de cette université : </w:t>
      </w:r>
    </w:p>
    <w:p w14:paraId="2AE85C88" w14:textId="77777777" w:rsidR="008A04ED" w:rsidRPr="00D64DCA" w:rsidRDefault="008A04ED" w:rsidP="00F0003B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="Calibri" w:hAnsi="Calibri" w:cs="Calibri"/>
          <w:b/>
          <w:sz w:val="20"/>
        </w:rPr>
      </w:pPr>
      <w:r w:rsidRPr="00D64DCA">
        <w:rPr>
          <w:rFonts w:ascii="Calibri" w:hAnsi="Calibri" w:cs="Calibri"/>
          <w:b/>
          <w:sz w:val="20"/>
        </w:rPr>
        <w:t>Dernier diplôme obtenu et diplôme(s) de master :</w:t>
      </w:r>
    </w:p>
    <w:p w14:paraId="2F32A4DA" w14:textId="77777777" w:rsidR="008A04ED" w:rsidRPr="00D64DCA" w:rsidRDefault="008A04ED" w:rsidP="00D447FE">
      <w:pPr>
        <w:rPr>
          <w:u w:val="single"/>
        </w:rPr>
      </w:pPr>
    </w:p>
    <w:p w14:paraId="44EAFD33" w14:textId="77777777" w:rsidR="00D447FE" w:rsidRPr="00D64DCA" w:rsidRDefault="00D447FE" w:rsidP="00D447FE">
      <w:pPr>
        <w:rPr>
          <w:u w:val="single"/>
        </w:rPr>
      </w:pPr>
      <w:r w:rsidRPr="00D64DCA">
        <w:rPr>
          <w:u w:val="single"/>
        </w:rPr>
        <w:t>Promoteur ULB</w:t>
      </w:r>
    </w:p>
    <w:p w14:paraId="06005FFD" w14:textId="77777777" w:rsidR="00F0003B" w:rsidRPr="00D64DCA" w:rsidRDefault="00F0003B" w:rsidP="00D447FE">
      <w:pPr>
        <w:rPr>
          <w:u w:val="single"/>
        </w:rPr>
      </w:pPr>
    </w:p>
    <w:p w14:paraId="576F2F98" w14:textId="11219F05" w:rsidR="00D447FE" w:rsidRPr="00D64DCA" w:rsidRDefault="00D447FE" w:rsidP="00F0003B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="Calibri" w:hAnsi="Calibri" w:cs="Calibri"/>
          <w:b/>
          <w:sz w:val="20"/>
        </w:rPr>
      </w:pPr>
      <w:r w:rsidRPr="00D64DCA">
        <w:rPr>
          <w:rFonts w:ascii="Calibri" w:hAnsi="Calibri" w:cs="Calibri"/>
          <w:b/>
          <w:sz w:val="20"/>
        </w:rPr>
        <w:t>Faculté</w:t>
      </w:r>
      <w:r w:rsidR="005C531A" w:rsidRPr="00D64DCA">
        <w:rPr>
          <w:rFonts w:ascii="Calibri" w:hAnsi="Calibri" w:cs="Calibri"/>
          <w:b/>
          <w:sz w:val="20"/>
        </w:rPr>
        <w:t> </w:t>
      </w:r>
      <w:r w:rsidR="000F436B" w:rsidRPr="00D64DCA">
        <w:rPr>
          <w:rFonts w:ascii="Calibri" w:hAnsi="Calibri" w:cs="Calibri"/>
          <w:b/>
          <w:sz w:val="20"/>
        </w:rPr>
        <w:t xml:space="preserve">et Département </w:t>
      </w:r>
      <w:r w:rsidR="005C531A" w:rsidRPr="00D64DCA">
        <w:rPr>
          <w:rFonts w:ascii="Calibri" w:hAnsi="Calibri" w:cs="Calibri"/>
          <w:b/>
          <w:sz w:val="20"/>
        </w:rPr>
        <w:t xml:space="preserve">: </w:t>
      </w:r>
    </w:p>
    <w:p w14:paraId="5F81CD62" w14:textId="77777777" w:rsidR="00D447FE" w:rsidRPr="00D64DCA" w:rsidRDefault="00D447FE" w:rsidP="00F0003B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="Calibri" w:hAnsi="Calibri" w:cs="Calibri"/>
          <w:b/>
          <w:sz w:val="20"/>
        </w:rPr>
      </w:pPr>
      <w:r w:rsidRPr="00D64DCA">
        <w:rPr>
          <w:rFonts w:ascii="Calibri" w:hAnsi="Calibri" w:cs="Calibri"/>
          <w:b/>
          <w:sz w:val="20"/>
        </w:rPr>
        <w:t>Nom</w:t>
      </w:r>
      <w:r w:rsidR="00F0003B" w:rsidRPr="00D64DCA">
        <w:rPr>
          <w:rFonts w:ascii="Calibri" w:hAnsi="Calibri" w:cs="Calibri"/>
          <w:b/>
          <w:sz w:val="20"/>
        </w:rPr>
        <w:t xml:space="preserve"> et</w:t>
      </w:r>
      <w:r w:rsidRPr="00D64DCA">
        <w:rPr>
          <w:rFonts w:ascii="Calibri" w:hAnsi="Calibri" w:cs="Calibri"/>
          <w:b/>
          <w:sz w:val="20"/>
        </w:rPr>
        <w:t xml:space="preserve"> Prénom</w:t>
      </w:r>
      <w:r w:rsidR="005C531A" w:rsidRPr="00D64DCA">
        <w:rPr>
          <w:rFonts w:ascii="Calibri" w:hAnsi="Calibri" w:cs="Calibri"/>
          <w:b/>
          <w:sz w:val="20"/>
        </w:rPr>
        <w:t> :</w:t>
      </w:r>
    </w:p>
    <w:p w14:paraId="11B10969" w14:textId="77777777" w:rsidR="00D447FE" w:rsidRPr="00D64DCA" w:rsidRDefault="00D447FE" w:rsidP="00F0003B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="Calibri" w:hAnsi="Calibri" w:cs="Calibri"/>
          <w:b/>
          <w:sz w:val="20"/>
        </w:rPr>
      </w:pPr>
      <w:r w:rsidRPr="00D64DCA">
        <w:rPr>
          <w:rFonts w:ascii="Calibri" w:hAnsi="Calibri" w:cs="Calibri"/>
          <w:b/>
          <w:sz w:val="20"/>
        </w:rPr>
        <w:t>E</w:t>
      </w:r>
      <w:r w:rsidR="005C531A" w:rsidRPr="00D64DCA">
        <w:rPr>
          <w:rFonts w:ascii="Calibri" w:hAnsi="Calibri" w:cs="Calibri"/>
          <w:b/>
          <w:sz w:val="20"/>
        </w:rPr>
        <w:t>-</w:t>
      </w:r>
      <w:r w:rsidRPr="00D64DCA">
        <w:rPr>
          <w:rFonts w:ascii="Calibri" w:hAnsi="Calibri" w:cs="Calibri"/>
          <w:b/>
          <w:sz w:val="20"/>
        </w:rPr>
        <w:t>mail</w:t>
      </w:r>
      <w:r w:rsidR="005C531A" w:rsidRPr="00D64DCA">
        <w:rPr>
          <w:rFonts w:ascii="Calibri" w:hAnsi="Calibri" w:cs="Calibri"/>
          <w:b/>
          <w:sz w:val="20"/>
        </w:rPr>
        <w:t> :</w:t>
      </w:r>
    </w:p>
    <w:p w14:paraId="4FC2CEB2" w14:textId="77777777" w:rsidR="00D447FE" w:rsidRPr="00D64DCA" w:rsidRDefault="00D447FE" w:rsidP="00D447FE"/>
    <w:p w14:paraId="7F805C6D" w14:textId="77777777" w:rsidR="00D447FE" w:rsidRPr="00D64DCA" w:rsidRDefault="00D447FE" w:rsidP="00D447FE">
      <w:pPr>
        <w:rPr>
          <w:u w:val="single"/>
        </w:rPr>
      </w:pPr>
      <w:r w:rsidRPr="00D64DCA">
        <w:rPr>
          <w:u w:val="single"/>
        </w:rPr>
        <w:t>Promoteur Sud</w:t>
      </w:r>
    </w:p>
    <w:p w14:paraId="7A66B2A9" w14:textId="77777777" w:rsidR="00F0003B" w:rsidRPr="00D64DCA" w:rsidRDefault="00F0003B" w:rsidP="00D447FE">
      <w:pPr>
        <w:rPr>
          <w:u w:val="single"/>
        </w:rPr>
      </w:pPr>
    </w:p>
    <w:p w14:paraId="50E10158" w14:textId="77777777" w:rsidR="00D447FE" w:rsidRPr="00D64DCA" w:rsidRDefault="00D447FE" w:rsidP="00F0003B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="Calibri" w:hAnsi="Calibri" w:cs="Calibri"/>
          <w:b/>
          <w:sz w:val="20"/>
        </w:rPr>
      </w:pPr>
      <w:r w:rsidRPr="00D64DCA">
        <w:rPr>
          <w:rFonts w:ascii="Calibri" w:hAnsi="Calibri" w:cs="Calibri"/>
          <w:b/>
          <w:sz w:val="20"/>
        </w:rPr>
        <w:t>Pays</w:t>
      </w:r>
      <w:r w:rsidR="00F0003B" w:rsidRPr="00D64DCA">
        <w:rPr>
          <w:rFonts w:ascii="Calibri" w:hAnsi="Calibri" w:cs="Calibri"/>
          <w:b/>
          <w:sz w:val="20"/>
        </w:rPr>
        <w:t xml:space="preserve"> : </w:t>
      </w:r>
    </w:p>
    <w:p w14:paraId="62FD61DC" w14:textId="77777777" w:rsidR="00D447FE" w:rsidRPr="00D64DCA" w:rsidRDefault="00D447FE" w:rsidP="00F0003B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="Calibri" w:hAnsi="Calibri" w:cs="Calibri"/>
          <w:b/>
          <w:sz w:val="20"/>
        </w:rPr>
      </w:pPr>
      <w:r w:rsidRPr="00D64DCA">
        <w:rPr>
          <w:rFonts w:ascii="Calibri" w:hAnsi="Calibri" w:cs="Calibri"/>
          <w:b/>
          <w:sz w:val="20"/>
        </w:rPr>
        <w:t>Université</w:t>
      </w:r>
      <w:r w:rsidR="00F0003B" w:rsidRPr="00D64DCA">
        <w:rPr>
          <w:rFonts w:ascii="Calibri" w:hAnsi="Calibri" w:cs="Calibri"/>
          <w:b/>
          <w:sz w:val="20"/>
        </w:rPr>
        <w:t> :</w:t>
      </w:r>
    </w:p>
    <w:p w14:paraId="2DA02D68" w14:textId="77777777" w:rsidR="00D447FE" w:rsidRPr="00D64DCA" w:rsidRDefault="00D447FE" w:rsidP="00F0003B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="Calibri" w:hAnsi="Calibri" w:cs="Calibri"/>
          <w:b/>
          <w:sz w:val="20"/>
        </w:rPr>
      </w:pPr>
      <w:r w:rsidRPr="00D64DCA">
        <w:rPr>
          <w:rFonts w:ascii="Calibri" w:hAnsi="Calibri" w:cs="Calibri"/>
          <w:b/>
          <w:sz w:val="20"/>
        </w:rPr>
        <w:t>Faculté</w:t>
      </w:r>
      <w:r w:rsidR="00523337" w:rsidRPr="00D64DCA">
        <w:rPr>
          <w:rFonts w:ascii="Calibri" w:hAnsi="Calibri" w:cs="Calibri"/>
          <w:b/>
          <w:sz w:val="20"/>
        </w:rPr>
        <w:t xml:space="preserve"> et Département</w:t>
      </w:r>
      <w:r w:rsidR="00F0003B" w:rsidRPr="00D64DCA">
        <w:rPr>
          <w:rFonts w:ascii="Calibri" w:hAnsi="Calibri" w:cs="Calibri"/>
          <w:b/>
          <w:sz w:val="20"/>
        </w:rPr>
        <w:t xml:space="preserve"> : </w:t>
      </w:r>
    </w:p>
    <w:p w14:paraId="74FACB9D" w14:textId="3787CFEE" w:rsidR="00D447FE" w:rsidRPr="00D64DCA" w:rsidRDefault="00F0003B" w:rsidP="00F0003B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="Calibri" w:hAnsi="Calibri" w:cs="Calibri"/>
          <w:b/>
          <w:sz w:val="20"/>
        </w:rPr>
      </w:pPr>
      <w:r w:rsidRPr="00D64DCA">
        <w:rPr>
          <w:rFonts w:ascii="Calibri" w:hAnsi="Calibri" w:cs="Calibri"/>
          <w:b/>
          <w:sz w:val="20"/>
        </w:rPr>
        <w:t>Nom et</w:t>
      </w:r>
      <w:r w:rsidR="00D447FE" w:rsidRPr="00D64DCA">
        <w:rPr>
          <w:rFonts w:ascii="Calibri" w:hAnsi="Calibri" w:cs="Calibri"/>
          <w:b/>
          <w:sz w:val="20"/>
        </w:rPr>
        <w:t xml:space="preserve"> Prénom</w:t>
      </w:r>
      <w:r w:rsidR="001E56CC">
        <w:rPr>
          <w:rFonts w:ascii="Calibri" w:hAnsi="Calibri" w:cs="Calibri"/>
          <w:b/>
          <w:sz w:val="20"/>
        </w:rPr>
        <w:t> :</w:t>
      </w:r>
    </w:p>
    <w:p w14:paraId="54624842" w14:textId="0776C058" w:rsidR="00D447FE" w:rsidRPr="00D64DCA" w:rsidRDefault="00F0003B" w:rsidP="00F0003B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="Calibri" w:hAnsi="Calibri" w:cs="Calibri"/>
          <w:b/>
          <w:sz w:val="20"/>
        </w:rPr>
      </w:pPr>
      <w:r w:rsidRPr="00D64DCA">
        <w:rPr>
          <w:rFonts w:ascii="Calibri" w:hAnsi="Calibri" w:cs="Calibri"/>
          <w:b/>
          <w:sz w:val="20"/>
        </w:rPr>
        <w:t>E-</w:t>
      </w:r>
      <w:r w:rsidR="00D447FE" w:rsidRPr="00D64DCA">
        <w:rPr>
          <w:rFonts w:ascii="Calibri" w:hAnsi="Calibri" w:cs="Calibri"/>
          <w:b/>
          <w:sz w:val="20"/>
        </w:rPr>
        <w:t>mail</w:t>
      </w:r>
      <w:r w:rsidR="001E56CC">
        <w:rPr>
          <w:rFonts w:ascii="Calibri" w:hAnsi="Calibri" w:cs="Calibri"/>
          <w:b/>
          <w:sz w:val="20"/>
        </w:rPr>
        <w:t> :</w:t>
      </w:r>
    </w:p>
    <w:p w14:paraId="597B007D" w14:textId="77777777" w:rsidR="00D447FE" w:rsidRPr="00D64DCA" w:rsidRDefault="00D447FE" w:rsidP="00D447FE"/>
    <w:p w14:paraId="5399C129" w14:textId="77777777" w:rsidR="00EF0D35" w:rsidRPr="00D64DCA" w:rsidRDefault="00EF0D35">
      <w:pPr>
        <w:rPr>
          <w:b/>
          <w:u w:val="single"/>
        </w:rPr>
      </w:pPr>
      <w:r w:rsidRPr="00D64DCA">
        <w:rPr>
          <w:b/>
          <w:u w:val="single"/>
        </w:rPr>
        <w:br w:type="page"/>
      </w:r>
    </w:p>
    <w:p w14:paraId="64587D37" w14:textId="5672D12E" w:rsidR="00E74C92" w:rsidRPr="00D64DCA" w:rsidRDefault="00E74C92" w:rsidP="00E74C92">
      <w:pPr>
        <w:rPr>
          <w:b/>
          <w:u w:val="single"/>
        </w:rPr>
      </w:pPr>
      <w:r w:rsidRPr="00D64DCA">
        <w:rPr>
          <w:b/>
          <w:u w:val="single"/>
        </w:rPr>
        <w:lastRenderedPageBreak/>
        <w:t>SECTION 2.A</w:t>
      </w:r>
      <w:r w:rsidR="00EF7AFF" w:rsidRPr="00D64DCA">
        <w:rPr>
          <w:b/>
          <w:u w:val="single"/>
        </w:rPr>
        <w:t> : s</w:t>
      </w:r>
      <w:r w:rsidRPr="00D64DCA">
        <w:rPr>
          <w:b/>
          <w:u w:val="single"/>
        </w:rPr>
        <w:t>i vous postulez pour une Bourse Post-Doc, veuillez compléter cette section :</w:t>
      </w:r>
    </w:p>
    <w:p w14:paraId="31C8A0BD" w14:textId="77777777" w:rsidR="00E74C92" w:rsidRPr="00D64DCA" w:rsidRDefault="00E74C92" w:rsidP="00E74C92">
      <w:pPr>
        <w:rPr>
          <w:b/>
          <w:u w:val="single"/>
        </w:rPr>
      </w:pPr>
    </w:p>
    <w:p w14:paraId="64CF5DFB" w14:textId="0B313237" w:rsidR="00AB291E" w:rsidRPr="00D64DCA" w:rsidRDefault="00AB291E" w:rsidP="00D447FE">
      <w:pPr>
        <w:rPr>
          <w:b/>
          <w:u w:val="single"/>
        </w:rPr>
      </w:pPr>
      <w:r w:rsidRPr="00D64DCA">
        <w:rPr>
          <w:b/>
          <w:u w:val="single"/>
        </w:rPr>
        <w:t>BOURSE POST-DOC</w:t>
      </w:r>
      <w:r w:rsidR="00713550" w:rsidRPr="00D64DCA">
        <w:t xml:space="preserve"> : </w:t>
      </w:r>
      <w:r w:rsidR="009E22D0" w:rsidRPr="00D64DCA">
        <w:t>Maximum 6 mois en Belgique en tout</w:t>
      </w:r>
    </w:p>
    <w:p w14:paraId="60978E40" w14:textId="77777777" w:rsidR="00C5064C" w:rsidRPr="00D64DCA" w:rsidRDefault="00C5064C" w:rsidP="00C5064C">
      <w:pPr>
        <w:rPr>
          <w:b/>
          <w:u w:val="single"/>
        </w:rPr>
      </w:pPr>
    </w:p>
    <w:p w14:paraId="668188DD" w14:textId="77777777" w:rsidR="00D447FE" w:rsidRPr="00D64DCA" w:rsidRDefault="00D447FE" w:rsidP="00D447FE">
      <w:pPr>
        <w:pStyle w:val="Paragraphedeliste"/>
        <w:rPr>
          <w:b/>
        </w:rPr>
      </w:pPr>
    </w:p>
    <w:p w14:paraId="71A0317A" w14:textId="57D4E7BF" w:rsidR="00713550" w:rsidRPr="00D64DCA" w:rsidRDefault="00D447FE" w:rsidP="00D447FE">
      <w:pPr>
        <w:pStyle w:val="Paragraphedeliste"/>
        <w:numPr>
          <w:ilvl w:val="0"/>
          <w:numId w:val="1"/>
        </w:numPr>
        <w:rPr>
          <w:b/>
          <w:sz w:val="22"/>
          <w:szCs w:val="22"/>
        </w:rPr>
      </w:pPr>
      <w:r w:rsidRPr="00D64DCA">
        <w:rPr>
          <w:b/>
          <w:sz w:val="22"/>
          <w:szCs w:val="22"/>
        </w:rPr>
        <w:t>Date de défense de la thèse de doctorat</w:t>
      </w:r>
      <w:r w:rsidR="00713550" w:rsidRPr="00D64DCA">
        <w:rPr>
          <w:b/>
          <w:sz w:val="22"/>
          <w:szCs w:val="22"/>
        </w:rPr>
        <w:t>*</w:t>
      </w:r>
      <w:r w:rsidR="00AB291A" w:rsidRPr="00D64DCA">
        <w:rPr>
          <w:b/>
          <w:sz w:val="22"/>
          <w:szCs w:val="22"/>
        </w:rPr>
        <w:t xml:space="preserve"> : </w:t>
      </w:r>
    </w:p>
    <w:p w14:paraId="613CFF2C" w14:textId="1D3E0DC2" w:rsidR="00D447FE" w:rsidRPr="00D64DCA" w:rsidRDefault="00AB291A" w:rsidP="00713550">
      <w:pPr>
        <w:pStyle w:val="Paragraphedeliste"/>
        <w:ind w:left="360"/>
        <w:rPr>
          <w:b/>
          <w:sz w:val="22"/>
          <w:szCs w:val="22"/>
        </w:rPr>
      </w:pPr>
      <w:r w:rsidRPr="00D64DCA">
        <w:rPr>
          <w:sz w:val="22"/>
          <w:szCs w:val="22"/>
        </w:rPr>
        <w:t>(*</w:t>
      </w:r>
      <w:r w:rsidR="003B49E5" w:rsidRPr="00D64DCA">
        <w:rPr>
          <w:sz w:val="22"/>
          <w:szCs w:val="22"/>
        </w:rPr>
        <w:t xml:space="preserve"> </w:t>
      </w:r>
      <w:r w:rsidR="00C5064C" w:rsidRPr="00D64DCA">
        <w:rPr>
          <w:sz w:val="22"/>
          <w:szCs w:val="22"/>
        </w:rPr>
        <w:t>Le candidat doit a</w:t>
      </w:r>
      <w:r w:rsidRPr="00D64DCA">
        <w:rPr>
          <w:sz w:val="22"/>
          <w:szCs w:val="22"/>
        </w:rPr>
        <w:t xml:space="preserve">voir obtenu son titre de docteur depuis </w:t>
      </w:r>
      <w:r w:rsidR="00EF0D35" w:rsidRPr="00D64DCA">
        <w:rPr>
          <w:b/>
          <w:sz w:val="22"/>
          <w:szCs w:val="22"/>
        </w:rPr>
        <w:t>maximum</w:t>
      </w:r>
      <w:r w:rsidRPr="00D64DCA">
        <w:rPr>
          <w:b/>
          <w:sz w:val="22"/>
          <w:szCs w:val="22"/>
        </w:rPr>
        <w:t xml:space="preserve"> </w:t>
      </w:r>
      <w:r w:rsidR="00EF0D35" w:rsidRPr="00D64DCA">
        <w:rPr>
          <w:b/>
          <w:sz w:val="22"/>
          <w:szCs w:val="22"/>
        </w:rPr>
        <w:t>cinq</w:t>
      </w:r>
      <w:r w:rsidRPr="00D64DCA">
        <w:rPr>
          <w:b/>
          <w:sz w:val="22"/>
          <w:szCs w:val="22"/>
        </w:rPr>
        <w:t xml:space="preserve"> ans</w:t>
      </w:r>
      <w:r w:rsidRPr="00D64DCA">
        <w:rPr>
          <w:sz w:val="22"/>
          <w:szCs w:val="22"/>
        </w:rPr>
        <w:t xml:space="preserve"> au </w:t>
      </w:r>
      <w:r w:rsidR="00EF0D35" w:rsidRPr="00D64DCA">
        <w:rPr>
          <w:sz w:val="22"/>
          <w:szCs w:val="22"/>
        </w:rPr>
        <w:t>moment de la clôture de l’appel)</w:t>
      </w:r>
      <w:r w:rsidR="00EF0D35" w:rsidRPr="00D64DCA">
        <w:rPr>
          <w:b/>
          <w:sz w:val="22"/>
          <w:szCs w:val="22"/>
        </w:rPr>
        <w:t>.</w:t>
      </w:r>
    </w:p>
    <w:p w14:paraId="3BDB3B64" w14:textId="77777777" w:rsidR="00713550" w:rsidRPr="00D64DCA" w:rsidRDefault="00713550" w:rsidP="00713550">
      <w:pPr>
        <w:pStyle w:val="Paragraphedeliste"/>
        <w:ind w:left="360"/>
        <w:rPr>
          <w:b/>
          <w:sz w:val="22"/>
          <w:szCs w:val="22"/>
        </w:rPr>
      </w:pPr>
    </w:p>
    <w:p w14:paraId="7C1634E4" w14:textId="4E04CCF8" w:rsidR="00D447FE" w:rsidRPr="00D64DCA" w:rsidRDefault="00D447FE" w:rsidP="00D447FE">
      <w:pPr>
        <w:pStyle w:val="Paragraphedeliste"/>
        <w:numPr>
          <w:ilvl w:val="0"/>
          <w:numId w:val="1"/>
        </w:numPr>
        <w:rPr>
          <w:b/>
          <w:sz w:val="22"/>
          <w:szCs w:val="22"/>
        </w:rPr>
      </w:pPr>
      <w:r w:rsidRPr="00D64DCA">
        <w:rPr>
          <w:b/>
          <w:sz w:val="22"/>
          <w:szCs w:val="22"/>
        </w:rPr>
        <w:t>Titre de la thèse</w:t>
      </w:r>
      <w:r w:rsidR="00713550" w:rsidRPr="00D64DCA">
        <w:rPr>
          <w:b/>
          <w:sz w:val="22"/>
          <w:szCs w:val="22"/>
        </w:rPr>
        <w:t> :</w:t>
      </w:r>
    </w:p>
    <w:p w14:paraId="2C96F8A2" w14:textId="6B809C21" w:rsidR="00AB291A" w:rsidRPr="00D64DCA" w:rsidRDefault="00AB291A" w:rsidP="00713550">
      <w:pPr>
        <w:pStyle w:val="Paragraphedeliste"/>
        <w:ind w:left="360"/>
        <w:rPr>
          <w:b/>
          <w:sz w:val="22"/>
          <w:szCs w:val="22"/>
        </w:rPr>
      </w:pPr>
    </w:p>
    <w:p w14:paraId="16B0B6E6" w14:textId="2747D69B" w:rsidR="00D447FE" w:rsidRPr="00D64DCA" w:rsidRDefault="00D447FE" w:rsidP="00D447FE">
      <w:pPr>
        <w:pStyle w:val="Paragraphedeliste"/>
        <w:numPr>
          <w:ilvl w:val="0"/>
          <w:numId w:val="1"/>
        </w:numPr>
        <w:rPr>
          <w:b/>
          <w:sz w:val="22"/>
          <w:szCs w:val="22"/>
        </w:rPr>
      </w:pPr>
      <w:r w:rsidRPr="00D64DCA">
        <w:rPr>
          <w:b/>
          <w:sz w:val="22"/>
          <w:szCs w:val="22"/>
        </w:rPr>
        <w:t>Source de financement de la thèse</w:t>
      </w:r>
      <w:r w:rsidR="00713550" w:rsidRPr="00D64DCA">
        <w:rPr>
          <w:b/>
          <w:sz w:val="22"/>
          <w:szCs w:val="22"/>
        </w:rPr>
        <w:t> :</w:t>
      </w:r>
    </w:p>
    <w:p w14:paraId="0A00BAD9" w14:textId="77777777" w:rsidR="004A5021" w:rsidRPr="00D64DCA" w:rsidRDefault="004A5021" w:rsidP="007E3AE5">
      <w:pPr>
        <w:pStyle w:val="Paragraphedeliste"/>
        <w:ind w:left="360"/>
        <w:rPr>
          <w:b/>
          <w:sz w:val="22"/>
          <w:szCs w:val="22"/>
        </w:rPr>
      </w:pPr>
    </w:p>
    <w:p w14:paraId="19E0A72B" w14:textId="5BF0975C" w:rsidR="004A5021" w:rsidRPr="00D64DCA" w:rsidRDefault="004A5021" w:rsidP="00D447FE">
      <w:pPr>
        <w:pStyle w:val="Paragraphedeliste"/>
        <w:numPr>
          <w:ilvl w:val="0"/>
          <w:numId w:val="1"/>
        </w:numPr>
        <w:rPr>
          <w:b/>
          <w:sz w:val="22"/>
          <w:szCs w:val="22"/>
        </w:rPr>
      </w:pPr>
      <w:r w:rsidRPr="00D64DCA">
        <w:rPr>
          <w:b/>
          <w:sz w:val="22"/>
          <w:szCs w:val="22"/>
        </w:rPr>
        <w:t>Nombre de mois de bourses demandés</w:t>
      </w:r>
      <w:r w:rsidR="00EF0D35" w:rsidRPr="00D64DCA">
        <w:rPr>
          <w:b/>
          <w:sz w:val="22"/>
          <w:szCs w:val="22"/>
        </w:rPr>
        <w:t> </w:t>
      </w:r>
      <w:r w:rsidR="00EF0D35" w:rsidRPr="00D64DCA">
        <w:rPr>
          <w:sz w:val="22"/>
          <w:szCs w:val="22"/>
        </w:rPr>
        <w:t>(maximum 6 mois)</w:t>
      </w:r>
      <w:r w:rsidR="00EF0D35" w:rsidRPr="00D64DCA">
        <w:rPr>
          <w:b/>
          <w:sz w:val="22"/>
          <w:szCs w:val="22"/>
        </w:rPr>
        <w:t xml:space="preserve"> : </w:t>
      </w:r>
    </w:p>
    <w:p w14:paraId="79E785F6" w14:textId="77777777" w:rsidR="004A5021" w:rsidRPr="00D64DCA" w:rsidRDefault="004A5021" w:rsidP="007E3AE5">
      <w:pPr>
        <w:pStyle w:val="Paragraphedeliste"/>
        <w:rPr>
          <w:b/>
          <w:sz w:val="22"/>
          <w:szCs w:val="22"/>
        </w:rPr>
      </w:pPr>
    </w:p>
    <w:p w14:paraId="5106A455" w14:textId="58D15AC6" w:rsidR="00EF0D35" w:rsidRPr="00D64DCA" w:rsidRDefault="00EF0D35" w:rsidP="00EF0D35">
      <w:pPr>
        <w:pStyle w:val="Paragraphedeliste"/>
        <w:numPr>
          <w:ilvl w:val="0"/>
          <w:numId w:val="1"/>
        </w:numPr>
        <w:rPr>
          <w:b/>
          <w:sz w:val="22"/>
          <w:szCs w:val="22"/>
        </w:rPr>
      </w:pPr>
      <w:r w:rsidRPr="00D64DCA">
        <w:rPr>
          <w:b/>
          <w:sz w:val="22"/>
          <w:szCs w:val="22"/>
        </w:rPr>
        <w:t>N° de mois de bourses demandés en 2018 </w:t>
      </w:r>
      <w:r w:rsidRPr="00D64DCA">
        <w:rPr>
          <w:sz w:val="22"/>
          <w:szCs w:val="22"/>
        </w:rPr>
        <w:t>(le séjour doit impérativement commencer en 2018)</w:t>
      </w:r>
      <w:r w:rsidRPr="00D64DCA">
        <w:rPr>
          <w:b/>
          <w:sz w:val="22"/>
          <w:szCs w:val="22"/>
        </w:rPr>
        <w:t xml:space="preserve"> :</w:t>
      </w:r>
    </w:p>
    <w:p w14:paraId="06DB25C7" w14:textId="77777777" w:rsidR="00EF0D35" w:rsidRPr="00D64DCA" w:rsidRDefault="00EF0D35" w:rsidP="00EF0D35">
      <w:pPr>
        <w:pStyle w:val="Paragraphedeliste"/>
        <w:rPr>
          <w:b/>
          <w:sz w:val="22"/>
          <w:szCs w:val="22"/>
        </w:rPr>
      </w:pPr>
    </w:p>
    <w:p w14:paraId="60354AD7" w14:textId="77777777" w:rsidR="00C2635F" w:rsidRPr="00D64DCA" w:rsidRDefault="00EF0D35" w:rsidP="00C2635F">
      <w:pPr>
        <w:pStyle w:val="Paragraphedeliste"/>
        <w:numPr>
          <w:ilvl w:val="0"/>
          <w:numId w:val="1"/>
        </w:numPr>
        <w:rPr>
          <w:b/>
          <w:sz w:val="22"/>
          <w:szCs w:val="22"/>
        </w:rPr>
      </w:pPr>
      <w:r w:rsidRPr="00D64DCA">
        <w:rPr>
          <w:b/>
          <w:sz w:val="22"/>
          <w:szCs w:val="22"/>
        </w:rPr>
        <w:t>N° de mois de bourses demandés en 2019 :</w:t>
      </w:r>
    </w:p>
    <w:p w14:paraId="7785124A" w14:textId="77777777" w:rsidR="00C2635F" w:rsidRPr="00D64DCA" w:rsidRDefault="00C2635F" w:rsidP="00C2635F">
      <w:pPr>
        <w:pStyle w:val="Paragraphedeliste"/>
        <w:rPr>
          <w:b/>
          <w:sz w:val="22"/>
          <w:szCs w:val="22"/>
        </w:rPr>
      </w:pPr>
    </w:p>
    <w:p w14:paraId="6CF628E3" w14:textId="6FEDA51D" w:rsidR="00A42749" w:rsidRDefault="00455067" w:rsidP="00C2635F">
      <w:pPr>
        <w:pStyle w:val="Paragraphedeliste"/>
        <w:numPr>
          <w:ilvl w:val="0"/>
          <w:numId w:val="1"/>
        </w:numPr>
        <w:rPr>
          <w:b/>
          <w:sz w:val="22"/>
          <w:szCs w:val="22"/>
        </w:rPr>
      </w:pPr>
      <w:r w:rsidRPr="00D64DCA">
        <w:rPr>
          <w:b/>
          <w:sz w:val="22"/>
          <w:szCs w:val="22"/>
        </w:rPr>
        <w:t>Souhaitez-vous i</w:t>
      </w:r>
      <w:r w:rsidR="003D39FF">
        <w:rPr>
          <w:b/>
          <w:sz w:val="22"/>
          <w:szCs w:val="22"/>
        </w:rPr>
        <w:t>nclure une mission N-S pour le P</w:t>
      </w:r>
      <w:r w:rsidRPr="00D64DCA">
        <w:rPr>
          <w:b/>
          <w:sz w:val="22"/>
          <w:szCs w:val="22"/>
        </w:rPr>
        <w:t xml:space="preserve">romoteur </w:t>
      </w:r>
      <w:r w:rsidR="009A046C">
        <w:rPr>
          <w:b/>
          <w:sz w:val="22"/>
          <w:szCs w:val="22"/>
        </w:rPr>
        <w:t>de l’ULB</w:t>
      </w:r>
      <w:r w:rsidRPr="00D64DCA">
        <w:rPr>
          <w:b/>
          <w:sz w:val="22"/>
          <w:szCs w:val="22"/>
        </w:rPr>
        <w:t> ?</w:t>
      </w:r>
      <w:r w:rsidR="00E17045">
        <w:rPr>
          <w:b/>
          <w:sz w:val="22"/>
          <w:szCs w:val="22"/>
        </w:rPr>
        <w:t xml:space="preserve"> </w:t>
      </w:r>
    </w:p>
    <w:p w14:paraId="2BA1F4FC" w14:textId="77777777" w:rsidR="00E17045" w:rsidRPr="00E17045" w:rsidRDefault="00E17045" w:rsidP="00E17045">
      <w:pPr>
        <w:pStyle w:val="Paragraphedeliste"/>
        <w:rPr>
          <w:b/>
          <w:sz w:val="22"/>
          <w:szCs w:val="22"/>
        </w:rPr>
      </w:pPr>
    </w:p>
    <w:p w14:paraId="484C31D7" w14:textId="4A00ECF1" w:rsidR="00E17045" w:rsidRDefault="00E17045" w:rsidP="00E17045">
      <w:pPr>
        <w:pStyle w:val="Paragraphedeliste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Si oui, la mission aura-t-elle lieu en 2018 ou en 2019 ? </w:t>
      </w:r>
    </w:p>
    <w:p w14:paraId="62E6F4CC" w14:textId="77777777" w:rsidR="00407EA0" w:rsidRPr="00D64DCA" w:rsidRDefault="00407EA0" w:rsidP="007607E7">
      <w:pPr>
        <w:pStyle w:val="Paragraphedeliste"/>
        <w:rPr>
          <w:b/>
          <w:sz w:val="22"/>
          <w:szCs w:val="22"/>
        </w:rPr>
      </w:pPr>
    </w:p>
    <w:p w14:paraId="5A9A6DEF" w14:textId="3C4045D3" w:rsidR="00407EA0" w:rsidRPr="00D64DCA" w:rsidRDefault="00407EA0" w:rsidP="00407EA0">
      <w:pPr>
        <w:pStyle w:val="Paragraphedeliste"/>
        <w:numPr>
          <w:ilvl w:val="0"/>
          <w:numId w:val="1"/>
        </w:numPr>
        <w:rPr>
          <w:b/>
          <w:sz w:val="22"/>
          <w:szCs w:val="22"/>
        </w:rPr>
      </w:pPr>
      <w:r w:rsidRPr="00D64DCA">
        <w:rPr>
          <w:b/>
          <w:sz w:val="22"/>
          <w:szCs w:val="22"/>
        </w:rPr>
        <w:t>Après votre Post-Doc, quelles sont vos perspectives de retour et d’intégration dans votre pays d’origine ?</w:t>
      </w:r>
    </w:p>
    <w:p w14:paraId="5ADB5A3C" w14:textId="23257DA7" w:rsidR="00407EA0" w:rsidRPr="00D64DCA" w:rsidRDefault="00407EA0" w:rsidP="00027877">
      <w:pPr>
        <w:pStyle w:val="Paragraphedeliste"/>
        <w:ind w:left="360"/>
        <w:rPr>
          <w:b/>
          <w:sz w:val="22"/>
          <w:szCs w:val="22"/>
        </w:rPr>
      </w:pPr>
    </w:p>
    <w:p w14:paraId="14655253" w14:textId="77777777" w:rsidR="00D447FE" w:rsidRPr="00D64DCA" w:rsidRDefault="00D447FE" w:rsidP="00D447FE">
      <w:pPr>
        <w:rPr>
          <w:b/>
          <w:sz w:val="22"/>
          <w:szCs w:val="22"/>
        </w:rPr>
      </w:pPr>
      <w:r w:rsidRPr="00D64DCA">
        <w:rPr>
          <w:b/>
          <w:sz w:val="22"/>
          <w:szCs w:val="22"/>
        </w:rPr>
        <w:br w:type="page"/>
      </w:r>
    </w:p>
    <w:p w14:paraId="6D7AAD93" w14:textId="3F265600" w:rsidR="00E74C92" w:rsidRPr="00D64DCA" w:rsidRDefault="00E74C92" w:rsidP="00E74C92">
      <w:pPr>
        <w:rPr>
          <w:b/>
          <w:u w:val="single"/>
        </w:rPr>
      </w:pPr>
      <w:r w:rsidRPr="00D64DCA">
        <w:rPr>
          <w:b/>
          <w:u w:val="single"/>
        </w:rPr>
        <w:lastRenderedPageBreak/>
        <w:t>SECTION 2.B</w:t>
      </w:r>
      <w:r w:rsidR="00EF7AFF" w:rsidRPr="00D64DCA">
        <w:rPr>
          <w:b/>
          <w:u w:val="single"/>
        </w:rPr>
        <w:t> :  s</w:t>
      </w:r>
      <w:r w:rsidRPr="00D64DCA">
        <w:rPr>
          <w:b/>
          <w:u w:val="single"/>
        </w:rPr>
        <w:t>i vous postulez pour une Bourse doctorale pour une thèse déjà en cours, veuillez compléter cette section :</w:t>
      </w:r>
    </w:p>
    <w:p w14:paraId="41492AC8" w14:textId="77777777" w:rsidR="00E74C92" w:rsidRPr="00D64DCA" w:rsidRDefault="00E74C92" w:rsidP="00E74C92">
      <w:pPr>
        <w:rPr>
          <w:b/>
          <w:u w:val="single"/>
        </w:rPr>
      </w:pPr>
    </w:p>
    <w:p w14:paraId="65B04861" w14:textId="53C1D3C8" w:rsidR="00C5064C" w:rsidRPr="00D64DCA" w:rsidRDefault="00C5064C" w:rsidP="009A692F">
      <w:pPr>
        <w:tabs>
          <w:tab w:val="left" w:pos="4678"/>
        </w:tabs>
        <w:rPr>
          <w:b/>
          <w:u w:val="single"/>
        </w:rPr>
      </w:pPr>
      <w:r w:rsidRPr="00D64DCA">
        <w:rPr>
          <w:b/>
          <w:u w:val="single"/>
        </w:rPr>
        <w:t>BOURSE DOCTORALE POUR THESE EN COURS</w:t>
      </w:r>
      <w:r w:rsidR="009A692F">
        <w:rPr>
          <w:b/>
          <w:u w:val="single"/>
        </w:rPr>
        <w:t> </w:t>
      </w:r>
      <w:r w:rsidR="009A692F">
        <w:t xml:space="preserve">: </w:t>
      </w:r>
      <w:r w:rsidR="009A692F">
        <w:tab/>
        <w:t xml:space="preserve">maximum 6 mois par </w:t>
      </w:r>
      <w:r w:rsidRPr="00D64DCA">
        <w:t xml:space="preserve">an en Belgique durant </w:t>
      </w:r>
      <w:r w:rsidR="009A692F">
        <w:tab/>
      </w:r>
      <w:r w:rsidR="009A692F">
        <w:tab/>
      </w:r>
      <w:r w:rsidRPr="00D64DCA">
        <w:t>la période sollicitée</w:t>
      </w:r>
    </w:p>
    <w:p w14:paraId="36D5A6A7" w14:textId="77777777" w:rsidR="00C5064C" w:rsidRPr="00D64DCA" w:rsidRDefault="00C5064C" w:rsidP="00C5064C">
      <w:pPr>
        <w:rPr>
          <w:b/>
        </w:rPr>
      </w:pPr>
    </w:p>
    <w:p w14:paraId="0C2FDD9D" w14:textId="77777777" w:rsidR="00C5064C" w:rsidRPr="00D64DCA" w:rsidRDefault="00C5064C" w:rsidP="00C5064C">
      <w:pPr>
        <w:ind w:left="360"/>
      </w:pPr>
    </w:p>
    <w:p w14:paraId="4F394255" w14:textId="47D0345B" w:rsidR="007E3AE5" w:rsidRPr="00D64DCA" w:rsidRDefault="007E3AE5" w:rsidP="00C5064C">
      <w:pPr>
        <w:pStyle w:val="Paragraphedeliste"/>
        <w:numPr>
          <w:ilvl w:val="0"/>
          <w:numId w:val="1"/>
        </w:numPr>
        <w:rPr>
          <w:b/>
          <w:sz w:val="22"/>
        </w:rPr>
      </w:pPr>
      <w:r w:rsidRPr="00D64DCA">
        <w:rPr>
          <w:b/>
          <w:sz w:val="22"/>
        </w:rPr>
        <w:t>Titre de la thèse :</w:t>
      </w:r>
    </w:p>
    <w:p w14:paraId="14470512" w14:textId="77777777" w:rsidR="007E3AE5" w:rsidRPr="00D64DCA" w:rsidRDefault="007E3AE5" w:rsidP="007E3AE5">
      <w:pPr>
        <w:pStyle w:val="Paragraphedeliste"/>
        <w:ind w:left="360"/>
        <w:rPr>
          <w:b/>
          <w:sz w:val="22"/>
        </w:rPr>
      </w:pPr>
    </w:p>
    <w:p w14:paraId="0DFF0FEC" w14:textId="0BAEE2A3" w:rsidR="00C5064C" w:rsidRPr="00D64DCA" w:rsidRDefault="00C5064C" w:rsidP="00C5064C">
      <w:pPr>
        <w:pStyle w:val="Paragraphedeliste"/>
        <w:numPr>
          <w:ilvl w:val="0"/>
          <w:numId w:val="1"/>
        </w:numPr>
        <w:rPr>
          <w:b/>
          <w:sz w:val="22"/>
        </w:rPr>
      </w:pPr>
      <w:r w:rsidRPr="00D64DCA">
        <w:rPr>
          <w:b/>
          <w:sz w:val="22"/>
        </w:rPr>
        <w:t>Date de début de la thèse :</w:t>
      </w:r>
    </w:p>
    <w:p w14:paraId="50949A3A" w14:textId="77777777" w:rsidR="00C5064C" w:rsidRPr="00D64DCA" w:rsidRDefault="00C5064C" w:rsidP="00C5064C">
      <w:pPr>
        <w:pStyle w:val="Paragraphedeliste"/>
        <w:ind w:left="360"/>
        <w:rPr>
          <w:b/>
          <w:sz w:val="22"/>
        </w:rPr>
      </w:pPr>
    </w:p>
    <w:p w14:paraId="0BCBB5C1" w14:textId="55FB968F" w:rsidR="00AC41D7" w:rsidRPr="00D64DCA" w:rsidRDefault="00AC41D7" w:rsidP="00AC41D7">
      <w:pPr>
        <w:pStyle w:val="Paragraphedeliste"/>
        <w:numPr>
          <w:ilvl w:val="0"/>
          <w:numId w:val="1"/>
        </w:numPr>
        <w:rPr>
          <w:b/>
          <w:sz w:val="22"/>
        </w:rPr>
      </w:pPr>
      <w:r w:rsidRPr="00D64DCA">
        <w:rPr>
          <w:b/>
          <w:sz w:val="22"/>
        </w:rPr>
        <w:t>Nombre d’années de bourse sollicitées pour finaliser la thèse en cours :</w:t>
      </w:r>
    </w:p>
    <w:p w14:paraId="5A5FC7AA" w14:textId="21C95269" w:rsidR="00AC41D7" w:rsidRPr="00D64DCA" w:rsidRDefault="00AC41D7" w:rsidP="00AC41D7">
      <w:pPr>
        <w:pStyle w:val="Paragraphedeliste"/>
        <w:ind w:left="360"/>
        <w:rPr>
          <w:b/>
          <w:sz w:val="22"/>
        </w:rPr>
      </w:pPr>
    </w:p>
    <w:p w14:paraId="46ED444D" w14:textId="345ECD2A" w:rsidR="00C5064C" w:rsidRPr="00D64DCA" w:rsidRDefault="00C5064C" w:rsidP="00C5064C">
      <w:pPr>
        <w:pStyle w:val="Paragraphedeliste"/>
        <w:numPr>
          <w:ilvl w:val="0"/>
          <w:numId w:val="1"/>
        </w:numPr>
        <w:rPr>
          <w:b/>
          <w:sz w:val="22"/>
        </w:rPr>
      </w:pPr>
      <w:r w:rsidRPr="00D64DCA">
        <w:rPr>
          <w:b/>
          <w:sz w:val="22"/>
        </w:rPr>
        <w:t>Source de financement de la thèse jusqu’à présent :</w:t>
      </w:r>
    </w:p>
    <w:p w14:paraId="33F1921C" w14:textId="503FC8D6" w:rsidR="00AC41D7" w:rsidRPr="00D64DCA" w:rsidRDefault="00AC41D7" w:rsidP="00AC41D7">
      <w:pPr>
        <w:pStyle w:val="Paragraphedeliste"/>
        <w:ind w:left="360"/>
        <w:rPr>
          <w:b/>
          <w:sz w:val="22"/>
        </w:rPr>
      </w:pPr>
    </w:p>
    <w:p w14:paraId="60E3274E" w14:textId="77777777" w:rsidR="00AC41D7" w:rsidRPr="00D64DCA" w:rsidRDefault="00AC41D7" w:rsidP="00AC41D7">
      <w:pPr>
        <w:pStyle w:val="Paragraphedeliste"/>
        <w:numPr>
          <w:ilvl w:val="0"/>
          <w:numId w:val="1"/>
        </w:numPr>
        <w:rPr>
          <w:b/>
          <w:sz w:val="22"/>
          <w:szCs w:val="22"/>
        </w:rPr>
      </w:pPr>
      <w:r w:rsidRPr="00D64DCA">
        <w:rPr>
          <w:b/>
          <w:sz w:val="22"/>
          <w:szCs w:val="22"/>
        </w:rPr>
        <w:t>N° de mois de bourses demandés en 2018 </w:t>
      </w:r>
      <w:r w:rsidRPr="00D64DCA">
        <w:rPr>
          <w:sz w:val="22"/>
          <w:szCs w:val="22"/>
        </w:rPr>
        <w:t>(le séjour doit impérativement commencer en 2018)</w:t>
      </w:r>
      <w:r w:rsidRPr="00D64DCA">
        <w:rPr>
          <w:b/>
          <w:sz w:val="22"/>
          <w:szCs w:val="22"/>
        </w:rPr>
        <w:t xml:space="preserve"> :</w:t>
      </w:r>
    </w:p>
    <w:p w14:paraId="0567BCBF" w14:textId="77777777" w:rsidR="00AC41D7" w:rsidRPr="00D64DCA" w:rsidRDefault="00AC41D7" w:rsidP="00AC41D7">
      <w:pPr>
        <w:pStyle w:val="Paragraphedeliste"/>
        <w:rPr>
          <w:b/>
          <w:sz w:val="22"/>
          <w:szCs w:val="22"/>
        </w:rPr>
      </w:pPr>
    </w:p>
    <w:p w14:paraId="77C0A3F4" w14:textId="77777777" w:rsidR="00AC41D7" w:rsidRPr="00D64DCA" w:rsidRDefault="00AC41D7" w:rsidP="00AC41D7">
      <w:pPr>
        <w:pStyle w:val="Paragraphedeliste"/>
        <w:numPr>
          <w:ilvl w:val="0"/>
          <w:numId w:val="1"/>
        </w:numPr>
        <w:rPr>
          <w:b/>
          <w:sz w:val="22"/>
          <w:szCs w:val="22"/>
        </w:rPr>
      </w:pPr>
      <w:r w:rsidRPr="00D64DCA">
        <w:rPr>
          <w:b/>
          <w:sz w:val="22"/>
          <w:szCs w:val="22"/>
        </w:rPr>
        <w:t>N° de mois de bourses demandés en 2019 :</w:t>
      </w:r>
    </w:p>
    <w:p w14:paraId="4CF0D245" w14:textId="7A1017EE" w:rsidR="007E3AE5" w:rsidRPr="00D64DCA" w:rsidRDefault="00075BF5" w:rsidP="00075BF5">
      <w:pPr>
        <w:pStyle w:val="Paragraphedeliste"/>
        <w:ind w:left="360"/>
        <w:rPr>
          <w:b/>
          <w:sz w:val="22"/>
        </w:rPr>
      </w:pPr>
      <w:r w:rsidRPr="00D64DCA">
        <w:rPr>
          <w:b/>
          <w:sz w:val="22"/>
        </w:rPr>
        <w:t> </w:t>
      </w:r>
    </w:p>
    <w:p w14:paraId="18CE4705" w14:textId="10BE22B1" w:rsidR="007E3AE5" w:rsidRPr="00D64DCA" w:rsidRDefault="007E3AE5" w:rsidP="007E3AE5">
      <w:pPr>
        <w:pStyle w:val="Paragraphedeliste"/>
        <w:numPr>
          <w:ilvl w:val="0"/>
          <w:numId w:val="1"/>
        </w:numPr>
        <w:rPr>
          <w:b/>
          <w:sz w:val="22"/>
        </w:rPr>
      </w:pPr>
      <w:r w:rsidRPr="00D64DCA">
        <w:rPr>
          <w:b/>
          <w:sz w:val="22"/>
        </w:rPr>
        <w:t xml:space="preserve">Après l’obtention de votre thèse, quelles sont vos perspectives d’intégration </w:t>
      </w:r>
      <w:r w:rsidR="00C2635F" w:rsidRPr="00D64DCA">
        <w:rPr>
          <w:b/>
          <w:sz w:val="22"/>
        </w:rPr>
        <w:t>dans votre institution d’origine</w:t>
      </w:r>
      <w:r w:rsidRPr="00D64DCA">
        <w:rPr>
          <w:b/>
          <w:sz w:val="22"/>
        </w:rPr>
        <w:t xml:space="preserve"> ?</w:t>
      </w:r>
    </w:p>
    <w:p w14:paraId="3989F420" w14:textId="20680005" w:rsidR="007E3AE5" w:rsidRPr="00D64DCA" w:rsidRDefault="007E3AE5" w:rsidP="001C3677">
      <w:pPr>
        <w:pStyle w:val="Paragraphedeliste"/>
        <w:ind w:left="360"/>
        <w:rPr>
          <w:b/>
          <w:sz w:val="22"/>
        </w:rPr>
      </w:pPr>
    </w:p>
    <w:p w14:paraId="03959F83" w14:textId="77777777" w:rsidR="00C5064C" w:rsidRPr="00D64DCA" w:rsidRDefault="00C5064C" w:rsidP="00C5064C">
      <w:pPr>
        <w:pStyle w:val="Paragraphedeliste"/>
        <w:ind w:left="360"/>
        <w:rPr>
          <w:b/>
          <w:sz w:val="22"/>
        </w:rPr>
      </w:pPr>
    </w:p>
    <w:p w14:paraId="1E15281A" w14:textId="77777777" w:rsidR="00C5064C" w:rsidRPr="00D64DCA" w:rsidRDefault="00C5064C" w:rsidP="00C5064C">
      <w:pPr>
        <w:pStyle w:val="Paragraphedeliste"/>
        <w:numPr>
          <w:ilvl w:val="0"/>
          <w:numId w:val="1"/>
        </w:numPr>
        <w:rPr>
          <w:b/>
          <w:sz w:val="22"/>
        </w:rPr>
      </w:pPr>
      <w:r w:rsidRPr="00D64DCA">
        <w:rPr>
          <w:b/>
          <w:sz w:val="22"/>
        </w:rPr>
        <w:br w:type="page"/>
      </w:r>
    </w:p>
    <w:p w14:paraId="4904AEE5" w14:textId="584E16C8" w:rsidR="00E74C92" w:rsidRPr="00D64DCA" w:rsidRDefault="00EF7AFF" w:rsidP="009330DB">
      <w:pPr>
        <w:rPr>
          <w:b/>
          <w:u w:val="single"/>
        </w:rPr>
      </w:pPr>
      <w:r w:rsidRPr="00D64DCA">
        <w:rPr>
          <w:b/>
          <w:u w:val="single"/>
        </w:rPr>
        <w:lastRenderedPageBreak/>
        <w:t>SECTION 2.C : s</w:t>
      </w:r>
      <w:r w:rsidR="00E74C92" w:rsidRPr="00D64DCA">
        <w:rPr>
          <w:b/>
          <w:u w:val="single"/>
        </w:rPr>
        <w:t>i vous postulez pour une Bourse doctorale pour une thèse qui commence, veuillez compléter cette section</w:t>
      </w:r>
      <w:r w:rsidR="00DB35C8" w:rsidRPr="00D64DCA">
        <w:rPr>
          <w:b/>
          <w:u w:val="single"/>
        </w:rPr>
        <w:t> :</w:t>
      </w:r>
    </w:p>
    <w:p w14:paraId="189DEB98" w14:textId="77777777" w:rsidR="00E74C92" w:rsidRPr="00D64DCA" w:rsidRDefault="00E74C92" w:rsidP="009330DB">
      <w:pPr>
        <w:rPr>
          <w:b/>
          <w:u w:val="single"/>
        </w:rPr>
      </w:pPr>
    </w:p>
    <w:p w14:paraId="594FD4B1" w14:textId="4C3BA5F1" w:rsidR="00C5064C" w:rsidRPr="00D64DCA" w:rsidRDefault="009330DB" w:rsidP="009330DB">
      <w:r w:rsidRPr="00D64DCA">
        <w:rPr>
          <w:b/>
          <w:u w:val="single"/>
        </w:rPr>
        <w:t>BOURSE POUR UNE NOUVELLE THESE </w:t>
      </w:r>
      <w:r w:rsidRPr="009A692F">
        <w:rPr>
          <w:b/>
        </w:rPr>
        <w:t xml:space="preserve">: </w:t>
      </w:r>
      <w:r w:rsidR="00C5064C" w:rsidRPr="00D64DCA">
        <w:t>6 moi</w:t>
      </w:r>
      <w:r w:rsidRPr="00D64DCA">
        <w:t xml:space="preserve">s maximum de séjour en Belgique par </w:t>
      </w:r>
      <w:r w:rsidR="00DB35C8" w:rsidRPr="00D64DCA">
        <w:t>an</w:t>
      </w:r>
    </w:p>
    <w:p w14:paraId="52DF0C60" w14:textId="77777777" w:rsidR="00DB35C8" w:rsidRPr="00D64DCA" w:rsidRDefault="00DB35C8" w:rsidP="00DB35C8">
      <w:pPr>
        <w:pStyle w:val="Paragraphedeliste"/>
        <w:ind w:left="360"/>
        <w:rPr>
          <w:b/>
        </w:rPr>
      </w:pPr>
    </w:p>
    <w:p w14:paraId="7150BEB1" w14:textId="49022CF8" w:rsidR="00580B4C" w:rsidRPr="00D64DCA" w:rsidRDefault="00580B4C" w:rsidP="00915DC6">
      <w:pPr>
        <w:pStyle w:val="Paragraphedeliste"/>
        <w:numPr>
          <w:ilvl w:val="0"/>
          <w:numId w:val="1"/>
        </w:numPr>
        <w:rPr>
          <w:b/>
          <w:sz w:val="22"/>
        </w:rPr>
      </w:pPr>
      <w:r w:rsidRPr="00D64DCA">
        <w:rPr>
          <w:b/>
          <w:sz w:val="22"/>
        </w:rPr>
        <w:t>Titre de la thèse :</w:t>
      </w:r>
    </w:p>
    <w:p w14:paraId="41B06EC2" w14:textId="77777777" w:rsidR="00580B4C" w:rsidRPr="00D64DCA" w:rsidRDefault="00580B4C" w:rsidP="00915DC6">
      <w:pPr>
        <w:pStyle w:val="Paragraphedeliste"/>
        <w:ind w:left="360"/>
        <w:rPr>
          <w:b/>
          <w:sz w:val="22"/>
        </w:rPr>
      </w:pPr>
    </w:p>
    <w:p w14:paraId="415F6A9C" w14:textId="431C2407" w:rsidR="00DB35C8" w:rsidRPr="00D64DCA" w:rsidRDefault="00DB35C8" w:rsidP="00DB35C8">
      <w:pPr>
        <w:pStyle w:val="Paragraphedeliste"/>
        <w:numPr>
          <w:ilvl w:val="0"/>
          <w:numId w:val="1"/>
        </w:numPr>
        <w:rPr>
          <w:b/>
          <w:sz w:val="22"/>
        </w:rPr>
      </w:pPr>
      <w:r w:rsidRPr="00D64DCA">
        <w:rPr>
          <w:b/>
          <w:sz w:val="22"/>
        </w:rPr>
        <w:t>Nombre d’années sollicitées pour cette bourse</w:t>
      </w:r>
      <w:r w:rsidR="009A692F">
        <w:rPr>
          <w:b/>
          <w:sz w:val="22"/>
        </w:rPr>
        <w:t> :</w:t>
      </w:r>
    </w:p>
    <w:p w14:paraId="68CE5F8D" w14:textId="77777777" w:rsidR="00580B4C" w:rsidRPr="00D64DCA" w:rsidRDefault="00580B4C" w:rsidP="00915DC6">
      <w:pPr>
        <w:pStyle w:val="Paragraphedeliste"/>
        <w:ind w:left="360"/>
        <w:rPr>
          <w:b/>
          <w:sz w:val="22"/>
        </w:rPr>
      </w:pPr>
    </w:p>
    <w:p w14:paraId="6B14C412" w14:textId="77777777" w:rsidR="00DB35C8" w:rsidRPr="00D64DCA" w:rsidRDefault="00DB35C8" w:rsidP="00DB35C8">
      <w:pPr>
        <w:pStyle w:val="Paragraphedeliste"/>
        <w:numPr>
          <w:ilvl w:val="0"/>
          <w:numId w:val="1"/>
        </w:numPr>
        <w:rPr>
          <w:b/>
          <w:sz w:val="22"/>
        </w:rPr>
      </w:pPr>
      <w:r w:rsidRPr="00D64DCA">
        <w:rPr>
          <w:b/>
          <w:sz w:val="22"/>
        </w:rPr>
        <w:t>N° de mois de bourses demandés en 2018 </w:t>
      </w:r>
      <w:r w:rsidRPr="009A692F">
        <w:rPr>
          <w:sz w:val="22"/>
        </w:rPr>
        <w:t>(</w:t>
      </w:r>
      <w:r w:rsidRPr="00D64DCA">
        <w:rPr>
          <w:sz w:val="22"/>
        </w:rPr>
        <w:t>le séjour doit impérativement commencer en 2018)</w:t>
      </w:r>
      <w:r w:rsidRPr="00D64DCA">
        <w:rPr>
          <w:b/>
          <w:sz w:val="22"/>
        </w:rPr>
        <w:t xml:space="preserve"> :</w:t>
      </w:r>
    </w:p>
    <w:p w14:paraId="16B2C7F3" w14:textId="77777777" w:rsidR="00DB35C8" w:rsidRPr="00D64DCA" w:rsidRDefault="00DB35C8" w:rsidP="008D02BD">
      <w:pPr>
        <w:pStyle w:val="Paragraphedeliste"/>
        <w:ind w:left="360"/>
        <w:rPr>
          <w:b/>
          <w:sz w:val="22"/>
        </w:rPr>
      </w:pPr>
    </w:p>
    <w:p w14:paraId="63AD6DD9" w14:textId="77777777" w:rsidR="00DB35C8" w:rsidRPr="00D64DCA" w:rsidRDefault="00DB35C8" w:rsidP="00DB35C8">
      <w:pPr>
        <w:pStyle w:val="Paragraphedeliste"/>
        <w:numPr>
          <w:ilvl w:val="0"/>
          <w:numId w:val="1"/>
        </w:numPr>
        <w:rPr>
          <w:b/>
          <w:sz w:val="22"/>
        </w:rPr>
      </w:pPr>
      <w:r w:rsidRPr="00D64DCA">
        <w:rPr>
          <w:b/>
          <w:sz w:val="22"/>
        </w:rPr>
        <w:t>N° de mois de bourses demandés en 2019 :</w:t>
      </w:r>
    </w:p>
    <w:p w14:paraId="0F5BFCFF" w14:textId="49B638D5" w:rsidR="00DB35C8" w:rsidRPr="00D64DCA" w:rsidRDefault="00DB35C8" w:rsidP="009A692F">
      <w:pPr>
        <w:pStyle w:val="Paragraphedeliste"/>
        <w:ind w:left="360"/>
        <w:rPr>
          <w:b/>
          <w:sz w:val="22"/>
        </w:rPr>
      </w:pPr>
    </w:p>
    <w:p w14:paraId="570569F9" w14:textId="77777777" w:rsidR="00DB35C8" w:rsidRPr="00D64DCA" w:rsidRDefault="00DB35C8" w:rsidP="00DB35C8">
      <w:pPr>
        <w:pStyle w:val="Paragraphedeliste"/>
        <w:numPr>
          <w:ilvl w:val="0"/>
          <w:numId w:val="1"/>
        </w:numPr>
        <w:rPr>
          <w:b/>
          <w:sz w:val="22"/>
        </w:rPr>
      </w:pPr>
      <w:r w:rsidRPr="00D64DCA">
        <w:rPr>
          <w:b/>
          <w:sz w:val="22"/>
        </w:rPr>
        <w:t>Après l’obtention de votre thèse, quelles sont vos perspectives d’intégration dans votre institution d’origine ?</w:t>
      </w:r>
    </w:p>
    <w:p w14:paraId="115A24E4" w14:textId="77777777" w:rsidR="00DB35C8" w:rsidRPr="00D64DCA" w:rsidRDefault="00DB35C8">
      <w:pPr>
        <w:rPr>
          <w:b/>
          <w:u w:val="single"/>
        </w:rPr>
      </w:pPr>
      <w:r w:rsidRPr="00D64DCA">
        <w:rPr>
          <w:b/>
          <w:u w:val="single"/>
        </w:rPr>
        <w:br w:type="page"/>
      </w:r>
    </w:p>
    <w:p w14:paraId="037924B4" w14:textId="23A394B9" w:rsidR="00D447FE" w:rsidRPr="00D64DCA" w:rsidRDefault="00E74C92" w:rsidP="00E74C92">
      <w:pPr>
        <w:pStyle w:val="Paragraphedeliste"/>
        <w:ind w:left="0"/>
        <w:rPr>
          <w:b/>
          <w:u w:val="single"/>
        </w:rPr>
      </w:pPr>
      <w:r w:rsidRPr="00D64DCA">
        <w:rPr>
          <w:b/>
          <w:u w:val="single"/>
        </w:rPr>
        <w:lastRenderedPageBreak/>
        <w:t>SECTION 3 : à compléter pour tous les types de bo</w:t>
      </w:r>
      <w:r w:rsidR="00B7228E" w:rsidRPr="00D64DCA">
        <w:rPr>
          <w:b/>
          <w:u w:val="single"/>
        </w:rPr>
        <w:t>urses (doctorat ou post-doc</w:t>
      </w:r>
      <w:r w:rsidR="00044DB3">
        <w:rPr>
          <w:b/>
          <w:u w:val="single"/>
        </w:rPr>
        <w:t>torat</w:t>
      </w:r>
      <w:r w:rsidRPr="00D64DCA">
        <w:rPr>
          <w:b/>
          <w:u w:val="single"/>
        </w:rPr>
        <w:t>)</w:t>
      </w:r>
      <w:r w:rsidR="00DA19AB" w:rsidRPr="00D64DCA">
        <w:rPr>
          <w:b/>
          <w:u w:val="single"/>
        </w:rPr>
        <w:t> :</w:t>
      </w:r>
    </w:p>
    <w:p w14:paraId="13730C45" w14:textId="77777777" w:rsidR="00D447FE" w:rsidRPr="00D64DCA" w:rsidRDefault="00D447FE" w:rsidP="00D447FE">
      <w:pPr>
        <w:pStyle w:val="Paragraphedeliste"/>
      </w:pPr>
    </w:p>
    <w:p w14:paraId="3FAA7B26" w14:textId="1CC2E450" w:rsidR="00D447FE" w:rsidRPr="00D64DCA" w:rsidRDefault="00D447FE" w:rsidP="00D447FE">
      <w:r w:rsidRPr="00D64DCA">
        <w:t xml:space="preserve">Le candidat doit expliquer comment le sujet de recherche qu’il propose (Doc, Post-doc) </w:t>
      </w:r>
      <w:r w:rsidR="00E74C92" w:rsidRPr="00D64DCA">
        <w:t>contribue</w:t>
      </w:r>
      <w:r w:rsidRPr="00D64DCA">
        <w:t xml:space="preserve"> à apporter une réponse à une problématique spécifique de développement pour son pays (ou sa région).</w:t>
      </w:r>
    </w:p>
    <w:p w14:paraId="47D034C4" w14:textId="77777777" w:rsidR="00E74C92" w:rsidRPr="00D64DCA" w:rsidRDefault="00E74C92" w:rsidP="00D447FE">
      <w:pPr>
        <w:pStyle w:val="Paragraphedeliste"/>
      </w:pPr>
    </w:p>
    <w:p w14:paraId="4828FC13" w14:textId="3DAA42C4" w:rsidR="00D447FE" w:rsidRPr="00D64DCA" w:rsidRDefault="00D447FE" w:rsidP="00E74C92">
      <w:pPr>
        <w:pStyle w:val="Paragraphedeliste"/>
        <w:ind w:left="0"/>
      </w:pPr>
      <w:r w:rsidRPr="00D64DCA">
        <w:t>Par conséquent le projet doit être structuré en 5 parties comme suit (</w:t>
      </w:r>
      <w:r w:rsidRPr="00D64DCA">
        <w:rPr>
          <w:b/>
        </w:rPr>
        <w:t>un total de 5 pages maximum</w:t>
      </w:r>
      <w:r w:rsidRPr="00D64DCA">
        <w:t xml:space="preserve"> = </w:t>
      </w:r>
      <w:r w:rsidRPr="00D64DCA">
        <w:rPr>
          <w:b/>
        </w:rPr>
        <w:t>14.000 caractères espaces compris</w:t>
      </w:r>
      <w:r w:rsidRPr="00D64DCA">
        <w:t>) :</w:t>
      </w:r>
    </w:p>
    <w:p w14:paraId="675B4DA6" w14:textId="77777777" w:rsidR="00D447FE" w:rsidRPr="00D64DCA" w:rsidRDefault="00D447FE" w:rsidP="00D447FE">
      <w:pPr>
        <w:pStyle w:val="Paragraphedeliste"/>
      </w:pPr>
    </w:p>
    <w:p w14:paraId="34BED6F6" w14:textId="77777777" w:rsidR="00D447FE" w:rsidRPr="00D64DCA" w:rsidRDefault="00D447FE" w:rsidP="00D447FE"/>
    <w:p w14:paraId="1849664C" w14:textId="77777777" w:rsidR="00D447FE" w:rsidRPr="00D64DCA" w:rsidRDefault="00D447FE" w:rsidP="00D447FE">
      <w:pPr>
        <w:pStyle w:val="Paragraphedeliste"/>
        <w:numPr>
          <w:ilvl w:val="0"/>
          <w:numId w:val="3"/>
        </w:numPr>
      </w:pPr>
      <w:r w:rsidRPr="00D64DCA">
        <w:t>Le contexte général</w:t>
      </w:r>
    </w:p>
    <w:p w14:paraId="52E63DA9" w14:textId="77777777" w:rsidR="00D447FE" w:rsidRPr="00D64DCA" w:rsidRDefault="00D447FE" w:rsidP="00D447FE">
      <w:pPr>
        <w:pStyle w:val="Paragraphedeliste"/>
        <w:numPr>
          <w:ilvl w:val="0"/>
          <w:numId w:val="3"/>
        </w:numPr>
      </w:pPr>
      <w:r w:rsidRPr="00D64DCA">
        <w:t>La problématique spécifique rencontrée</w:t>
      </w:r>
    </w:p>
    <w:p w14:paraId="65D8643E" w14:textId="77777777" w:rsidR="00D447FE" w:rsidRPr="00D64DCA" w:rsidRDefault="00D447FE" w:rsidP="00D447FE">
      <w:pPr>
        <w:pStyle w:val="Paragraphedeliste"/>
        <w:numPr>
          <w:ilvl w:val="0"/>
          <w:numId w:val="3"/>
        </w:numPr>
      </w:pPr>
      <w:r w:rsidRPr="00D64DCA">
        <w:t>L’approche scientifique proposée pour contribuer à résoudre la problématique citée</w:t>
      </w:r>
    </w:p>
    <w:p w14:paraId="398A9549" w14:textId="77777777" w:rsidR="00D447FE" w:rsidRPr="00D64DCA" w:rsidRDefault="00D447FE" w:rsidP="00D447FE">
      <w:pPr>
        <w:pStyle w:val="Paragraphedeliste"/>
        <w:numPr>
          <w:ilvl w:val="0"/>
          <w:numId w:val="3"/>
        </w:numPr>
      </w:pPr>
      <w:r w:rsidRPr="00D64DCA">
        <w:t>Un calendrier d’exécution</w:t>
      </w:r>
    </w:p>
    <w:p w14:paraId="148DE78A" w14:textId="77777777" w:rsidR="00D447FE" w:rsidRPr="00D64DCA" w:rsidRDefault="00D447FE" w:rsidP="00D447FE">
      <w:pPr>
        <w:pStyle w:val="Paragraphedeliste"/>
        <w:numPr>
          <w:ilvl w:val="0"/>
          <w:numId w:val="3"/>
        </w:numPr>
      </w:pPr>
      <w:r w:rsidRPr="00D64DCA">
        <w:t>La liste des références bibliographiques.</w:t>
      </w:r>
    </w:p>
    <w:p w14:paraId="22F860B1" w14:textId="77777777" w:rsidR="00D447FE" w:rsidRPr="00D64DCA" w:rsidRDefault="00D447FE" w:rsidP="00D447FE"/>
    <w:p w14:paraId="2DA22BB0" w14:textId="77777777" w:rsidR="00D447FE" w:rsidRPr="00D64DCA" w:rsidRDefault="00D447FE" w:rsidP="00D447FE">
      <w:r w:rsidRPr="00D64DCA">
        <w:br w:type="page"/>
      </w:r>
    </w:p>
    <w:p w14:paraId="4172BA0E" w14:textId="03290550" w:rsidR="00D447FE" w:rsidRPr="00D64DCA" w:rsidRDefault="009E49BC" w:rsidP="00D447FE">
      <w:pPr>
        <w:rPr>
          <w:b/>
          <w:u w:val="single"/>
        </w:rPr>
      </w:pPr>
      <w:r w:rsidRPr="00D64DCA">
        <w:rPr>
          <w:b/>
          <w:u w:val="single"/>
        </w:rPr>
        <w:lastRenderedPageBreak/>
        <w:t xml:space="preserve">SECTION 4 : </w:t>
      </w:r>
      <w:r w:rsidR="00915DC6" w:rsidRPr="00D64DCA">
        <w:rPr>
          <w:b/>
          <w:u w:val="single"/>
        </w:rPr>
        <w:t>d</w:t>
      </w:r>
      <w:r w:rsidR="00E3152D" w:rsidRPr="00D64DCA">
        <w:rPr>
          <w:b/>
          <w:u w:val="single"/>
        </w:rPr>
        <w:t>ocuments à fournir pour toutes les demandes</w:t>
      </w:r>
      <w:r w:rsidRPr="00D64DCA">
        <w:rPr>
          <w:b/>
          <w:u w:val="single"/>
        </w:rPr>
        <w:t xml:space="preserve"> (Doc</w:t>
      </w:r>
      <w:r w:rsidR="00044DB3">
        <w:rPr>
          <w:b/>
          <w:u w:val="single"/>
        </w:rPr>
        <w:t>torat</w:t>
      </w:r>
      <w:r w:rsidRPr="00D64DCA">
        <w:rPr>
          <w:b/>
          <w:u w:val="single"/>
        </w:rPr>
        <w:t xml:space="preserve"> ou Post-doc</w:t>
      </w:r>
      <w:r w:rsidR="00044DB3">
        <w:rPr>
          <w:b/>
          <w:u w:val="single"/>
        </w:rPr>
        <w:t>torat</w:t>
      </w:r>
      <w:r w:rsidRPr="00D64DCA">
        <w:rPr>
          <w:b/>
          <w:u w:val="single"/>
        </w:rPr>
        <w:t>)</w:t>
      </w:r>
      <w:r w:rsidR="00DA19AB" w:rsidRPr="00D64DCA">
        <w:rPr>
          <w:b/>
          <w:u w:val="single"/>
        </w:rPr>
        <w:t> :</w:t>
      </w:r>
    </w:p>
    <w:p w14:paraId="695890FC" w14:textId="77777777" w:rsidR="00D447FE" w:rsidRPr="00D64DCA" w:rsidRDefault="00D447FE" w:rsidP="00D447FE"/>
    <w:p w14:paraId="56133F06" w14:textId="5473029D" w:rsidR="009E49BC" w:rsidRPr="00D64DCA" w:rsidRDefault="00D447FE" w:rsidP="00D447FE">
      <w:r w:rsidRPr="00D64DCA">
        <w:t xml:space="preserve">Le </w:t>
      </w:r>
      <w:r w:rsidR="00DB35C8" w:rsidRPr="00D64DCA">
        <w:t>dossier doit être accompagné des annexes suivantes :</w:t>
      </w:r>
    </w:p>
    <w:p w14:paraId="46A7376B" w14:textId="77777777" w:rsidR="009E49BC" w:rsidRPr="00D64DCA" w:rsidRDefault="009E49BC" w:rsidP="00D447FE"/>
    <w:p w14:paraId="78775B77" w14:textId="44008D8D" w:rsidR="009E49BC" w:rsidRPr="00D64DCA" w:rsidRDefault="009E49BC" w:rsidP="009E49BC">
      <w:pPr>
        <w:pStyle w:val="Paragraphedeliste"/>
        <w:numPr>
          <w:ilvl w:val="0"/>
          <w:numId w:val="10"/>
        </w:numPr>
      </w:pPr>
      <w:r w:rsidRPr="00D64DCA">
        <w:rPr>
          <w:b/>
        </w:rPr>
        <w:t>D</w:t>
      </w:r>
      <w:r w:rsidR="00DB35C8" w:rsidRPr="00D64DCA">
        <w:rPr>
          <w:b/>
        </w:rPr>
        <w:t>eux lettres de référence</w:t>
      </w:r>
      <w:r w:rsidR="00D447FE" w:rsidRPr="00D64DCA">
        <w:t xml:space="preserve"> émanant </w:t>
      </w:r>
      <w:r w:rsidR="00DB35C8" w:rsidRPr="00D64DCA">
        <w:t xml:space="preserve">respectivement </w:t>
      </w:r>
      <w:r w:rsidR="00044DB3">
        <w:t>des P</w:t>
      </w:r>
      <w:r w:rsidR="00D447FE" w:rsidRPr="00D64DCA">
        <w:t xml:space="preserve">romoteurs </w:t>
      </w:r>
      <w:r w:rsidR="00044DB3">
        <w:t>ULB</w:t>
      </w:r>
      <w:r w:rsidR="00D447FE" w:rsidRPr="00D64DCA">
        <w:t xml:space="preserve"> et Sud. </w:t>
      </w:r>
    </w:p>
    <w:p w14:paraId="20029D06" w14:textId="77777777" w:rsidR="009E49BC" w:rsidRPr="00D64DCA" w:rsidRDefault="009E49BC" w:rsidP="00D447FE"/>
    <w:p w14:paraId="05BF14F4" w14:textId="7CA3431B" w:rsidR="00D447FE" w:rsidRPr="00D64DCA" w:rsidRDefault="009E49BC" w:rsidP="00DB35C8">
      <w:pPr>
        <w:ind w:left="709" w:hanging="709"/>
      </w:pPr>
      <w:r w:rsidRPr="00D64DCA">
        <w:tab/>
      </w:r>
      <w:r w:rsidR="00D447FE" w:rsidRPr="00D64DCA">
        <w:t>Dans ces lettres, les promoteurs expliquent (</w:t>
      </w:r>
      <w:r w:rsidR="00D447FE" w:rsidRPr="00D64DCA">
        <w:rPr>
          <w:b/>
          <w:u w:val="single"/>
        </w:rPr>
        <w:t>chacun à sa manière</w:t>
      </w:r>
      <w:r w:rsidR="00D447FE" w:rsidRPr="00D64DCA">
        <w:t xml:space="preserve">) </w:t>
      </w:r>
      <w:r w:rsidRPr="00D64DCA">
        <w:t xml:space="preserve">comment </w:t>
      </w:r>
      <w:r w:rsidR="00DB35C8" w:rsidRPr="00D64DCA">
        <w:t>/</w:t>
      </w:r>
      <w:r w:rsidR="00D447FE" w:rsidRPr="00D64DCA">
        <w:t xml:space="preserve"> de quel</w:t>
      </w:r>
      <w:r w:rsidR="00DB35C8" w:rsidRPr="00D64DCA">
        <w:t>le manière</w:t>
      </w:r>
      <w:r w:rsidR="00D447FE" w:rsidRPr="00D64DCA">
        <w:t xml:space="preserve"> la pr</w:t>
      </w:r>
      <w:r w:rsidRPr="00D64DCA">
        <w:t>oposition de recherche va</w:t>
      </w:r>
      <w:r w:rsidR="00D447FE" w:rsidRPr="00D64DCA">
        <w:t xml:space="preserve"> contribuer à apporter une solution à cette problématique spécifique des pays du Sud.</w:t>
      </w:r>
    </w:p>
    <w:p w14:paraId="0E937C5B" w14:textId="77777777" w:rsidR="00D447FE" w:rsidRPr="00D64DCA" w:rsidRDefault="00D447FE" w:rsidP="00D447FE"/>
    <w:p w14:paraId="4B166CE0" w14:textId="77777777" w:rsidR="00D447FE" w:rsidRPr="00D64DCA" w:rsidRDefault="00D447FE" w:rsidP="00D447FE"/>
    <w:p w14:paraId="365BA198" w14:textId="2BDFE0A3" w:rsidR="00D447FE" w:rsidRPr="00D64DCA" w:rsidRDefault="009E49BC" w:rsidP="009E49BC">
      <w:pPr>
        <w:pStyle w:val="Paragraphedeliste"/>
        <w:numPr>
          <w:ilvl w:val="0"/>
          <w:numId w:val="10"/>
        </w:numPr>
      </w:pPr>
      <w:r w:rsidRPr="00D64DCA">
        <w:rPr>
          <w:b/>
        </w:rPr>
        <w:t>CV</w:t>
      </w:r>
      <w:r w:rsidR="003F28BC" w:rsidRPr="00D64DCA">
        <w:t xml:space="preserve"> du candidat (maximum 3</w:t>
      </w:r>
      <w:r w:rsidRPr="00D64DCA">
        <w:t xml:space="preserve"> pages)</w:t>
      </w:r>
    </w:p>
    <w:p w14:paraId="35AA8702" w14:textId="77777777" w:rsidR="00044DB3" w:rsidRDefault="00044DB3" w:rsidP="001E5281">
      <w:pPr>
        <w:jc w:val="center"/>
      </w:pPr>
    </w:p>
    <w:p w14:paraId="743625E7" w14:textId="0890CA38" w:rsidR="001E5281" w:rsidRPr="00D64DCA" w:rsidRDefault="001E5281" w:rsidP="00044DB3">
      <w:r>
        <w:t>Il ne sera tenu compte d’aucune autre annexe !</w:t>
      </w:r>
    </w:p>
    <w:p w14:paraId="6F93F89D" w14:textId="77777777" w:rsidR="00D447FE" w:rsidRPr="00D64DCA" w:rsidRDefault="00D447FE" w:rsidP="00D447FE"/>
    <w:p w14:paraId="4E14303B" w14:textId="77777777" w:rsidR="00044DB3" w:rsidRDefault="00044DB3" w:rsidP="000237C8">
      <w:pPr>
        <w:jc w:val="center"/>
        <w:rPr>
          <w:b/>
          <w:szCs w:val="32"/>
        </w:rPr>
      </w:pPr>
    </w:p>
    <w:p w14:paraId="60523FA7" w14:textId="6D8979D7" w:rsidR="000237C8" w:rsidRPr="00D64DCA" w:rsidRDefault="000237C8" w:rsidP="000237C8">
      <w:pPr>
        <w:jc w:val="center"/>
        <w:rPr>
          <w:b/>
          <w:szCs w:val="32"/>
        </w:rPr>
      </w:pPr>
      <w:r w:rsidRPr="00D64DCA">
        <w:rPr>
          <w:b/>
          <w:szCs w:val="32"/>
        </w:rPr>
        <w:t>Les candidatures féminines sont encouragées.</w:t>
      </w:r>
    </w:p>
    <w:p w14:paraId="1AB59AAB" w14:textId="77777777" w:rsidR="00D447FE" w:rsidRPr="00D64DCA" w:rsidRDefault="00D447FE" w:rsidP="00D447FE"/>
    <w:p w14:paraId="32122966" w14:textId="77777777" w:rsidR="00D447FE" w:rsidRPr="00D64DCA" w:rsidRDefault="00D447FE" w:rsidP="00D447FE">
      <w:pPr>
        <w:rPr>
          <w:b/>
        </w:rPr>
      </w:pPr>
    </w:p>
    <w:p w14:paraId="7DCAE9EB" w14:textId="77777777" w:rsidR="00D447FE" w:rsidRPr="00D64DCA" w:rsidRDefault="00D447FE" w:rsidP="00406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C7CE197" w14:textId="2CE7567A" w:rsidR="00D447FE" w:rsidRPr="00D64DCA" w:rsidRDefault="004067D0" w:rsidP="00406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  <w:r w:rsidRPr="00D64DCA">
        <w:rPr>
          <w:b/>
          <w:sz w:val="22"/>
        </w:rPr>
        <w:t xml:space="preserve">Les dossiers de candidature </w:t>
      </w:r>
      <w:r w:rsidRPr="00D64DCA">
        <w:rPr>
          <w:b/>
          <w:sz w:val="22"/>
          <w:u w:val="single"/>
        </w:rPr>
        <w:t>complets</w:t>
      </w:r>
      <w:r w:rsidRPr="00D64DCA">
        <w:rPr>
          <w:b/>
          <w:sz w:val="22"/>
        </w:rPr>
        <w:t xml:space="preserve"> doivent être soumis </w:t>
      </w:r>
      <w:r w:rsidR="00626C25" w:rsidRPr="00D64DCA">
        <w:rPr>
          <w:b/>
          <w:sz w:val="22"/>
        </w:rPr>
        <w:t xml:space="preserve">par email </w:t>
      </w:r>
      <w:r w:rsidRPr="00D64DCA">
        <w:rPr>
          <w:b/>
          <w:sz w:val="22"/>
        </w:rPr>
        <w:t xml:space="preserve">à </w:t>
      </w:r>
      <w:hyperlink r:id="rId8" w:history="1">
        <w:r w:rsidRPr="00DE4FE4">
          <w:rPr>
            <w:rStyle w:val="Lienhypertexte"/>
            <w:b/>
            <w:color w:val="0070C0"/>
            <w:sz w:val="22"/>
          </w:rPr>
          <w:t>joelle.plumerel@ulb.ac.be</w:t>
        </w:r>
      </w:hyperlink>
      <w:r w:rsidRPr="00D64DCA">
        <w:rPr>
          <w:b/>
          <w:sz w:val="22"/>
        </w:rPr>
        <w:t xml:space="preserve"> pour le vendredi </w:t>
      </w:r>
      <w:r w:rsidRPr="00D64DCA">
        <w:rPr>
          <w:b/>
          <w:sz w:val="22"/>
          <w:u w:val="single"/>
        </w:rPr>
        <w:t>17 août 2018</w:t>
      </w:r>
      <w:r w:rsidRPr="00D64DCA">
        <w:rPr>
          <w:b/>
          <w:sz w:val="22"/>
        </w:rPr>
        <w:t xml:space="preserve"> </w:t>
      </w:r>
      <w:r w:rsidR="00642F6F" w:rsidRPr="00D64DCA">
        <w:rPr>
          <w:b/>
          <w:sz w:val="22"/>
        </w:rPr>
        <w:t xml:space="preserve">à 12h </w:t>
      </w:r>
      <w:r w:rsidRPr="00D64DCA">
        <w:rPr>
          <w:b/>
          <w:sz w:val="22"/>
        </w:rPr>
        <w:t>au plus tard</w:t>
      </w:r>
      <w:r w:rsidR="00DE4FE4">
        <w:rPr>
          <w:b/>
          <w:sz w:val="22"/>
        </w:rPr>
        <w:t>.</w:t>
      </w:r>
    </w:p>
    <w:p w14:paraId="4DA3EAB9" w14:textId="2470A502" w:rsidR="004067D0" w:rsidRPr="00D64DCA" w:rsidRDefault="004067D0" w:rsidP="00406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</w:p>
    <w:p w14:paraId="1077037D" w14:textId="2F07171E" w:rsidR="004067D0" w:rsidRPr="00D64DCA" w:rsidRDefault="004067D0" w:rsidP="00406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  <w:r w:rsidRPr="00D64DCA">
        <w:rPr>
          <w:b/>
          <w:sz w:val="22"/>
        </w:rPr>
        <w:t xml:space="preserve">Les dossiers incomplets ou soumis après le 17 août </w:t>
      </w:r>
      <w:r w:rsidR="00DA19AB" w:rsidRPr="00D64DCA">
        <w:rPr>
          <w:b/>
          <w:sz w:val="22"/>
        </w:rPr>
        <w:t xml:space="preserve">à 12h </w:t>
      </w:r>
      <w:r w:rsidRPr="00D64DCA">
        <w:rPr>
          <w:b/>
          <w:sz w:val="22"/>
        </w:rPr>
        <w:t>ne seront pas pris en compte.</w:t>
      </w:r>
    </w:p>
    <w:p w14:paraId="0DE75C90" w14:textId="77777777" w:rsidR="00D447FE" w:rsidRPr="00D64DCA" w:rsidRDefault="00D447FE" w:rsidP="00406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5A58803" w14:textId="77777777" w:rsidR="000237C8" w:rsidRPr="00D64DCA" w:rsidRDefault="000237C8" w:rsidP="000237C8">
      <w:pPr>
        <w:jc w:val="center"/>
        <w:rPr>
          <w:b/>
          <w:sz w:val="32"/>
          <w:szCs w:val="32"/>
        </w:rPr>
      </w:pPr>
    </w:p>
    <w:p w14:paraId="35795921" w14:textId="0C62B1FB" w:rsidR="00462710" w:rsidRPr="00D64DCA" w:rsidRDefault="00462710">
      <w:pPr>
        <w:rPr>
          <w:b/>
          <w:sz w:val="32"/>
          <w:szCs w:val="32"/>
        </w:rPr>
      </w:pPr>
    </w:p>
    <w:p w14:paraId="4CA0A1EE" w14:textId="3A5F9011" w:rsidR="000237C8" w:rsidRPr="00D64DCA" w:rsidRDefault="000237C8">
      <w:pPr>
        <w:rPr>
          <w:b/>
          <w:sz w:val="32"/>
          <w:szCs w:val="32"/>
        </w:rPr>
      </w:pPr>
      <w:r w:rsidRPr="00D64DCA">
        <w:rPr>
          <w:b/>
          <w:sz w:val="32"/>
          <w:szCs w:val="32"/>
        </w:rPr>
        <w:br w:type="page"/>
      </w:r>
    </w:p>
    <w:p w14:paraId="1E065DC9" w14:textId="18109216" w:rsidR="00160913" w:rsidRPr="00D64DCA" w:rsidRDefault="00C63286" w:rsidP="00482830">
      <w:pPr>
        <w:jc w:val="center"/>
        <w:rPr>
          <w:b/>
          <w:sz w:val="32"/>
          <w:szCs w:val="32"/>
        </w:rPr>
      </w:pPr>
      <w:r w:rsidRPr="00D64DCA">
        <w:rPr>
          <w:b/>
          <w:sz w:val="32"/>
          <w:szCs w:val="32"/>
        </w:rPr>
        <w:lastRenderedPageBreak/>
        <w:t xml:space="preserve">Annexe 1 : </w:t>
      </w:r>
      <w:r w:rsidR="00FD4741" w:rsidRPr="00D64DCA">
        <w:rPr>
          <w:b/>
          <w:sz w:val="32"/>
          <w:szCs w:val="32"/>
        </w:rPr>
        <w:t xml:space="preserve">LISTE DES PAYS </w:t>
      </w:r>
      <w:r w:rsidR="00F5143F">
        <w:rPr>
          <w:b/>
          <w:sz w:val="32"/>
          <w:szCs w:val="32"/>
        </w:rPr>
        <w:t>PARTENAIRES DE L’ARES</w:t>
      </w:r>
    </w:p>
    <w:p w14:paraId="7548B1D2" w14:textId="77777777" w:rsidR="00FD4741" w:rsidRPr="00D64DCA" w:rsidRDefault="00FD4741" w:rsidP="00482830">
      <w:pPr>
        <w:jc w:val="center"/>
        <w:rPr>
          <w:b/>
          <w:sz w:val="32"/>
          <w:szCs w:val="32"/>
        </w:rPr>
      </w:pPr>
    </w:p>
    <w:p w14:paraId="00DAC246" w14:textId="77777777" w:rsidR="00FD4741" w:rsidRPr="00A46EC1" w:rsidRDefault="00FD4741" w:rsidP="00FD4741">
      <w:pPr>
        <w:rPr>
          <w:sz w:val="22"/>
          <w:szCs w:val="32"/>
          <w:lang w:val="en-US"/>
        </w:rPr>
      </w:pPr>
      <w:r w:rsidRPr="00A46EC1">
        <w:rPr>
          <w:sz w:val="22"/>
          <w:szCs w:val="32"/>
          <w:lang w:val="en-US"/>
        </w:rPr>
        <w:t>Bénin</w:t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  <w:t>Niger</w:t>
      </w:r>
    </w:p>
    <w:p w14:paraId="635BAA01" w14:textId="77777777" w:rsidR="00FD4741" w:rsidRPr="00A46EC1" w:rsidRDefault="00FD4741" w:rsidP="00FD4741">
      <w:pPr>
        <w:rPr>
          <w:sz w:val="22"/>
          <w:szCs w:val="32"/>
          <w:lang w:val="en-US"/>
        </w:rPr>
      </w:pPr>
      <w:r w:rsidRPr="00A46EC1">
        <w:rPr>
          <w:sz w:val="22"/>
          <w:szCs w:val="32"/>
          <w:lang w:val="en-US"/>
        </w:rPr>
        <w:t>Bolivie</w:t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  <w:t>Pérou</w:t>
      </w:r>
    </w:p>
    <w:p w14:paraId="4E95D981" w14:textId="77777777" w:rsidR="00FD4741" w:rsidRPr="00A46EC1" w:rsidRDefault="00FD4741" w:rsidP="00FD4741">
      <w:pPr>
        <w:rPr>
          <w:sz w:val="22"/>
          <w:szCs w:val="32"/>
          <w:lang w:val="en-US"/>
        </w:rPr>
      </w:pPr>
      <w:r w:rsidRPr="00A46EC1">
        <w:rPr>
          <w:sz w:val="22"/>
          <w:szCs w:val="32"/>
          <w:lang w:val="en-US"/>
        </w:rPr>
        <w:t>Burkina Faso</w:t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  <w:t>Philippines</w:t>
      </w:r>
    </w:p>
    <w:p w14:paraId="65C619CE" w14:textId="77777777" w:rsidR="00FD4741" w:rsidRPr="00A46EC1" w:rsidRDefault="00FD4741" w:rsidP="00FD4741">
      <w:pPr>
        <w:rPr>
          <w:sz w:val="22"/>
          <w:szCs w:val="32"/>
          <w:lang w:val="en-US"/>
        </w:rPr>
      </w:pPr>
      <w:r w:rsidRPr="00A46EC1">
        <w:rPr>
          <w:sz w:val="22"/>
          <w:szCs w:val="32"/>
          <w:lang w:val="en-US"/>
        </w:rPr>
        <w:t>Burundi</w:t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  <w:t>RD Congo</w:t>
      </w:r>
    </w:p>
    <w:p w14:paraId="7BD8DBE8" w14:textId="77777777" w:rsidR="00FD4741" w:rsidRPr="00A46EC1" w:rsidRDefault="00FD4741" w:rsidP="00FD4741">
      <w:pPr>
        <w:rPr>
          <w:sz w:val="22"/>
          <w:szCs w:val="32"/>
          <w:lang w:val="en-US"/>
        </w:rPr>
      </w:pPr>
      <w:r w:rsidRPr="00A46EC1">
        <w:rPr>
          <w:sz w:val="22"/>
          <w:szCs w:val="32"/>
          <w:lang w:val="en-US"/>
        </w:rPr>
        <w:t>Cambodge</w:t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  <w:t>Rwanda</w:t>
      </w:r>
    </w:p>
    <w:p w14:paraId="49795EF3" w14:textId="77777777" w:rsidR="00FD4741" w:rsidRPr="00A46EC1" w:rsidRDefault="00FD4741" w:rsidP="00FD4741">
      <w:pPr>
        <w:rPr>
          <w:sz w:val="22"/>
          <w:szCs w:val="32"/>
          <w:lang w:val="en-US"/>
        </w:rPr>
      </w:pPr>
      <w:r w:rsidRPr="00A46EC1">
        <w:rPr>
          <w:sz w:val="22"/>
          <w:szCs w:val="32"/>
          <w:lang w:val="en-US"/>
        </w:rPr>
        <w:t>Cameroun</w:t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  <w:t>Sénégal</w:t>
      </w:r>
    </w:p>
    <w:p w14:paraId="503C59EE" w14:textId="77777777" w:rsidR="00FD4741" w:rsidRPr="00A46EC1" w:rsidRDefault="00FD4741" w:rsidP="00FD4741">
      <w:pPr>
        <w:rPr>
          <w:sz w:val="22"/>
          <w:szCs w:val="32"/>
          <w:lang w:val="en-US"/>
        </w:rPr>
      </w:pPr>
      <w:r w:rsidRPr="00A46EC1">
        <w:rPr>
          <w:sz w:val="22"/>
          <w:szCs w:val="32"/>
          <w:lang w:val="en-US"/>
        </w:rPr>
        <w:t>Cuba</w:t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</w:r>
      <w:r w:rsidRPr="00A46EC1">
        <w:rPr>
          <w:sz w:val="22"/>
          <w:szCs w:val="32"/>
          <w:lang w:val="en-US"/>
        </w:rPr>
        <w:tab/>
        <w:t>Vietnam</w:t>
      </w:r>
    </w:p>
    <w:p w14:paraId="3652EE81" w14:textId="77777777" w:rsidR="00FD4741" w:rsidRPr="00A46EC1" w:rsidRDefault="00FD4741" w:rsidP="00FD4741">
      <w:pPr>
        <w:rPr>
          <w:sz w:val="22"/>
          <w:szCs w:val="32"/>
          <w:lang w:val="en-US"/>
        </w:rPr>
      </w:pPr>
      <w:r w:rsidRPr="00A46EC1">
        <w:rPr>
          <w:sz w:val="22"/>
          <w:szCs w:val="32"/>
          <w:lang w:val="en-US"/>
        </w:rPr>
        <w:t>Equateur</w:t>
      </w:r>
    </w:p>
    <w:p w14:paraId="2694AC0C" w14:textId="77777777" w:rsidR="00FD4741" w:rsidRPr="00A46EC1" w:rsidRDefault="00FD4741" w:rsidP="00FD4741">
      <w:pPr>
        <w:rPr>
          <w:sz w:val="22"/>
          <w:szCs w:val="32"/>
          <w:lang w:val="en-US"/>
        </w:rPr>
      </w:pPr>
      <w:r w:rsidRPr="00A46EC1">
        <w:rPr>
          <w:sz w:val="22"/>
          <w:szCs w:val="32"/>
          <w:lang w:val="en-US"/>
        </w:rPr>
        <w:t>Haïti</w:t>
      </w:r>
    </w:p>
    <w:p w14:paraId="30991264" w14:textId="77777777" w:rsidR="00FD4741" w:rsidRPr="00D64DCA" w:rsidRDefault="00FD4741" w:rsidP="00FD4741">
      <w:pPr>
        <w:rPr>
          <w:sz w:val="22"/>
          <w:szCs w:val="32"/>
        </w:rPr>
      </w:pPr>
      <w:r w:rsidRPr="00D64DCA">
        <w:rPr>
          <w:sz w:val="22"/>
          <w:szCs w:val="32"/>
        </w:rPr>
        <w:t>Madagascar</w:t>
      </w:r>
    </w:p>
    <w:p w14:paraId="7B634B7C" w14:textId="0E5F2EB5" w:rsidR="00FD4741" w:rsidRPr="00D64DCA" w:rsidRDefault="00FD4741" w:rsidP="00FD4741">
      <w:pPr>
        <w:rPr>
          <w:sz w:val="22"/>
          <w:szCs w:val="32"/>
        </w:rPr>
      </w:pPr>
      <w:r w:rsidRPr="00D64DCA">
        <w:rPr>
          <w:sz w:val="22"/>
          <w:szCs w:val="32"/>
        </w:rPr>
        <w:t>Maroc</w:t>
      </w:r>
    </w:p>
    <w:p w14:paraId="748F8867" w14:textId="4170CF87" w:rsidR="00C63286" w:rsidRPr="00D64DCA" w:rsidRDefault="00C63286" w:rsidP="00FD4741">
      <w:pPr>
        <w:rPr>
          <w:sz w:val="22"/>
          <w:szCs w:val="32"/>
        </w:rPr>
      </w:pPr>
    </w:p>
    <w:p w14:paraId="110369C1" w14:textId="77777777" w:rsidR="00C63286" w:rsidRPr="00D64DCA" w:rsidRDefault="00C63286" w:rsidP="00FD4741">
      <w:pPr>
        <w:rPr>
          <w:sz w:val="22"/>
          <w:szCs w:val="32"/>
        </w:rPr>
      </w:pPr>
    </w:p>
    <w:p w14:paraId="4AFCC20B" w14:textId="77777777" w:rsidR="00C63286" w:rsidRPr="00D64DCA" w:rsidRDefault="00C63286" w:rsidP="00FD4741">
      <w:pPr>
        <w:rPr>
          <w:sz w:val="22"/>
          <w:szCs w:val="32"/>
        </w:rPr>
      </w:pPr>
    </w:p>
    <w:p w14:paraId="1FD64E7A" w14:textId="5DACEAEC" w:rsidR="00C63286" w:rsidRPr="00D64DCA" w:rsidRDefault="00C63286">
      <w:pPr>
        <w:rPr>
          <w:sz w:val="22"/>
          <w:szCs w:val="32"/>
        </w:rPr>
      </w:pPr>
      <w:r w:rsidRPr="00D64DCA">
        <w:rPr>
          <w:sz w:val="22"/>
          <w:szCs w:val="32"/>
        </w:rPr>
        <w:br w:type="page"/>
      </w:r>
    </w:p>
    <w:p w14:paraId="4DBD5226" w14:textId="3FCF9856" w:rsidR="00C63286" w:rsidRPr="00D64DCA" w:rsidRDefault="00C63286" w:rsidP="00AE4836">
      <w:pPr>
        <w:jc w:val="center"/>
        <w:rPr>
          <w:b/>
          <w:sz w:val="32"/>
          <w:szCs w:val="32"/>
        </w:rPr>
      </w:pPr>
      <w:r w:rsidRPr="00D64DCA">
        <w:rPr>
          <w:b/>
          <w:sz w:val="32"/>
          <w:szCs w:val="32"/>
        </w:rPr>
        <w:lastRenderedPageBreak/>
        <w:t xml:space="preserve">Annexe 2 : </w:t>
      </w:r>
      <w:r w:rsidR="00AE4836" w:rsidRPr="00D64DCA">
        <w:rPr>
          <w:b/>
          <w:sz w:val="32"/>
          <w:szCs w:val="32"/>
        </w:rPr>
        <w:t>Résumé des montants de bourse</w:t>
      </w:r>
    </w:p>
    <w:p w14:paraId="1A1403B2" w14:textId="0CDE7F16" w:rsidR="00AE4836" w:rsidRPr="00D64DCA" w:rsidRDefault="00AE4836" w:rsidP="00FD4741">
      <w:pPr>
        <w:rPr>
          <w:b/>
          <w:sz w:val="22"/>
          <w:szCs w:val="32"/>
        </w:rPr>
      </w:pPr>
    </w:p>
    <w:p w14:paraId="2D684682" w14:textId="77777777" w:rsidR="00AE4836" w:rsidRPr="00D64DCA" w:rsidRDefault="00AE4836" w:rsidP="00AE4836">
      <w:r w:rsidRPr="00D64DCA">
        <w:t>Le financement de ces bourses de doctorats et de post-doctorats répond aux normes financières de l’ARES en vigueur au 1</w:t>
      </w:r>
      <w:r w:rsidRPr="00D64DCA">
        <w:rPr>
          <w:vertAlign w:val="superscript"/>
        </w:rPr>
        <w:t>er</w:t>
      </w:r>
      <w:r w:rsidRPr="00D64DCA">
        <w:t xml:space="preserve"> septembre 2018. </w:t>
      </w:r>
    </w:p>
    <w:p w14:paraId="45369ACB" w14:textId="77777777" w:rsidR="00AE4836" w:rsidRPr="00D64DCA" w:rsidRDefault="00AE4836" w:rsidP="00AE4836">
      <w:pPr>
        <w:rPr>
          <w:b/>
          <w:u w:val="single"/>
        </w:rPr>
      </w:pPr>
    </w:p>
    <w:p w14:paraId="1465BA60" w14:textId="3CAFF429" w:rsidR="00AE4836" w:rsidRPr="00D64DCA" w:rsidRDefault="00AE4836" w:rsidP="00AE4836">
      <w:pPr>
        <w:rPr>
          <w:b/>
          <w:u w:val="single"/>
        </w:rPr>
      </w:pPr>
      <w:r w:rsidRPr="00D64DCA">
        <w:rPr>
          <w:b/>
          <w:u w:val="single"/>
        </w:rPr>
        <w:t xml:space="preserve">Pour le boursier doctorant : </w:t>
      </w:r>
    </w:p>
    <w:p w14:paraId="1DABC3DA" w14:textId="77777777" w:rsidR="00AE4836" w:rsidRPr="00D64DCA" w:rsidRDefault="00AE4836" w:rsidP="00AE4836">
      <w:pPr>
        <w:pStyle w:val="Listepucesniv1-ARES"/>
        <w:rPr>
          <w:lang w:val="fr-FR"/>
        </w:rPr>
      </w:pPr>
      <w:r w:rsidRPr="00D64DCA">
        <w:rPr>
          <w:lang w:val="fr-FR"/>
        </w:rPr>
        <w:t>1 voyage aller-retour en Belgique, sur coûts réels</w:t>
      </w:r>
    </w:p>
    <w:p w14:paraId="618546E7" w14:textId="77777777" w:rsidR="00AE4836" w:rsidRPr="00D64DCA" w:rsidRDefault="00AE4836" w:rsidP="00AE4836">
      <w:pPr>
        <w:pStyle w:val="Listepucesniv1-ARES"/>
        <w:rPr>
          <w:lang w:val="fr-FR"/>
        </w:rPr>
      </w:pPr>
      <w:r w:rsidRPr="00D64DCA">
        <w:rPr>
          <w:lang w:val="fr-FR"/>
        </w:rPr>
        <w:t xml:space="preserve">Une allocation mensuelle de 1500 euros, </w:t>
      </w:r>
    </w:p>
    <w:p w14:paraId="50FDFB69" w14:textId="77777777" w:rsidR="00AE4836" w:rsidRPr="00D64DCA" w:rsidRDefault="00AE4836" w:rsidP="00AE4836">
      <w:pPr>
        <w:pStyle w:val="Listepucesniv1-ARES"/>
        <w:rPr>
          <w:lang w:val="fr-FR"/>
        </w:rPr>
      </w:pPr>
      <w:r w:rsidRPr="00D64DCA">
        <w:rPr>
          <w:lang w:val="fr-FR"/>
        </w:rPr>
        <w:t xml:space="preserve">Forfait de 150 euros payé en début de séjour pour les frais de voyage indirects </w:t>
      </w:r>
    </w:p>
    <w:p w14:paraId="3AA2CFC6" w14:textId="77777777" w:rsidR="00AE4836" w:rsidRPr="00D64DCA" w:rsidRDefault="00AE4836" w:rsidP="00AE4836">
      <w:pPr>
        <w:pStyle w:val="Listepucesniv1-ARES"/>
        <w:rPr>
          <w:lang w:val="fr-FR"/>
        </w:rPr>
      </w:pPr>
      <w:r w:rsidRPr="00D64DCA">
        <w:rPr>
          <w:lang w:val="fr-FR"/>
        </w:rPr>
        <w:t>850 euros de frais d’installation</w:t>
      </w:r>
    </w:p>
    <w:p w14:paraId="1309B699" w14:textId="77777777" w:rsidR="00AE4836" w:rsidRPr="00D64DCA" w:rsidRDefault="00AE4836" w:rsidP="00AE4836">
      <w:pPr>
        <w:pStyle w:val="Listepucesniv1-ARES"/>
        <w:rPr>
          <w:lang w:val="fr-FR"/>
        </w:rPr>
      </w:pPr>
      <w:r w:rsidRPr="00D64DCA">
        <w:rPr>
          <w:lang w:val="fr-FR"/>
        </w:rPr>
        <w:t>1000 euros par mois maximum de frais de recherche</w:t>
      </w:r>
    </w:p>
    <w:p w14:paraId="76AED2FC" w14:textId="77777777" w:rsidR="00AE4836" w:rsidRPr="00D64DCA" w:rsidRDefault="00AE4836" w:rsidP="00AE4836">
      <w:pPr>
        <w:pStyle w:val="Listepucesniv1-ARES"/>
        <w:rPr>
          <w:lang w:val="fr-FR"/>
        </w:rPr>
      </w:pPr>
      <w:r w:rsidRPr="00D64DCA">
        <w:rPr>
          <w:lang w:val="fr-FR"/>
        </w:rPr>
        <w:t xml:space="preserve">Frais d’assurance. </w:t>
      </w:r>
    </w:p>
    <w:p w14:paraId="2BE111B9" w14:textId="77777777" w:rsidR="00AE4836" w:rsidRPr="00D64DCA" w:rsidRDefault="00AE4836" w:rsidP="00AE4836">
      <w:pPr>
        <w:pStyle w:val="Listepucesniv1-ARES"/>
        <w:numPr>
          <w:ilvl w:val="0"/>
          <w:numId w:val="0"/>
        </w:numPr>
        <w:rPr>
          <w:lang w:val="fr-FR"/>
        </w:rPr>
      </w:pPr>
      <w:r w:rsidRPr="00D64DCA">
        <w:rPr>
          <w:lang w:val="fr-FR"/>
        </w:rPr>
        <w:t xml:space="preserve">Pour l’Université de la FWB : </w:t>
      </w:r>
    </w:p>
    <w:p w14:paraId="7471A991" w14:textId="77777777" w:rsidR="00AE4836" w:rsidRPr="00D64DCA" w:rsidRDefault="00AE4836" w:rsidP="00AE4836">
      <w:pPr>
        <w:pStyle w:val="Listepucesniv1-ARES"/>
        <w:numPr>
          <w:ilvl w:val="0"/>
          <w:numId w:val="13"/>
        </w:numPr>
        <w:rPr>
          <w:lang w:val="fr-FR"/>
        </w:rPr>
      </w:pPr>
      <w:r w:rsidRPr="00D64DCA">
        <w:rPr>
          <w:lang w:val="fr-FR"/>
        </w:rPr>
        <w:t>300 euros par mois de frais d’encadrement</w:t>
      </w:r>
    </w:p>
    <w:p w14:paraId="478304D4" w14:textId="77777777" w:rsidR="00AE4836" w:rsidRPr="00D64DCA" w:rsidRDefault="00AE4836" w:rsidP="00AE4836">
      <w:pPr>
        <w:pStyle w:val="Listepucesniv1-ARES"/>
        <w:numPr>
          <w:ilvl w:val="0"/>
          <w:numId w:val="13"/>
        </w:numPr>
        <w:rPr>
          <w:lang w:val="fr-FR"/>
        </w:rPr>
      </w:pPr>
      <w:r w:rsidRPr="00D64DCA">
        <w:rPr>
          <w:lang w:val="fr-FR"/>
        </w:rPr>
        <w:t xml:space="preserve">Des frais de gestion représentant maximum 10% du financement hors frais d’encadrement. </w:t>
      </w:r>
    </w:p>
    <w:p w14:paraId="085D1B40" w14:textId="77777777" w:rsidR="00AE4836" w:rsidRPr="00D64DCA" w:rsidRDefault="00AE4836" w:rsidP="00AE4836">
      <w:pPr>
        <w:pStyle w:val="Listepucesniv1-ARES"/>
        <w:numPr>
          <w:ilvl w:val="0"/>
          <w:numId w:val="0"/>
        </w:numPr>
        <w:rPr>
          <w:lang w:val="fr-FR"/>
        </w:rPr>
      </w:pPr>
    </w:p>
    <w:p w14:paraId="76EB1EBE" w14:textId="77777777" w:rsidR="00AE4836" w:rsidRPr="00D64DCA" w:rsidRDefault="00AE4836" w:rsidP="00AE4836">
      <w:pPr>
        <w:rPr>
          <w:b/>
          <w:u w:val="single"/>
        </w:rPr>
      </w:pPr>
      <w:r w:rsidRPr="00D64DCA">
        <w:rPr>
          <w:b/>
          <w:u w:val="single"/>
        </w:rPr>
        <w:t xml:space="preserve">Pour les boursiers post-doctorat : </w:t>
      </w:r>
    </w:p>
    <w:p w14:paraId="35075D94" w14:textId="77777777" w:rsidR="00AE4836" w:rsidRPr="00D64DCA" w:rsidRDefault="00AE4836" w:rsidP="00AE4836">
      <w:pPr>
        <w:pStyle w:val="Listepucesniv1-ARES"/>
        <w:rPr>
          <w:lang w:val="fr-FR"/>
        </w:rPr>
      </w:pPr>
      <w:r w:rsidRPr="00D64DCA">
        <w:rPr>
          <w:lang w:val="fr-FR"/>
        </w:rPr>
        <w:t xml:space="preserve">1 voyage aller-retour en Belgique </w:t>
      </w:r>
    </w:p>
    <w:p w14:paraId="769DC8A9" w14:textId="77777777" w:rsidR="00AE4836" w:rsidRPr="00D64DCA" w:rsidRDefault="00AE4836" w:rsidP="00AE4836">
      <w:pPr>
        <w:pStyle w:val="Listepucesniv1-ARES"/>
        <w:rPr>
          <w:lang w:val="fr-FR"/>
        </w:rPr>
      </w:pPr>
      <w:r w:rsidRPr="00D64DCA">
        <w:rPr>
          <w:lang w:val="fr-FR"/>
        </w:rPr>
        <w:t xml:space="preserve">Frais de séjour en Belgique (min. 1 mois et max. 6 mois) Le séjour en Belgique doit se faire en continu. Ces frais de séjour sont équivalents à un forfait de 1400 euros par mois incluant le logement et les frais de subsistance (au prorata des jours en Belgique), </w:t>
      </w:r>
    </w:p>
    <w:p w14:paraId="1E27E9B1" w14:textId="77777777" w:rsidR="00AE4836" w:rsidRPr="00D64DCA" w:rsidRDefault="00AE4836" w:rsidP="00AE4836">
      <w:pPr>
        <w:pStyle w:val="Listepucesniv1-ARES"/>
        <w:rPr>
          <w:lang w:val="fr-FR"/>
        </w:rPr>
      </w:pPr>
      <w:r w:rsidRPr="00D64DCA">
        <w:rPr>
          <w:lang w:val="fr-FR"/>
        </w:rPr>
        <w:t xml:space="preserve">Forfait de 150 euros payé en début de séjour pour les frais de voyage indirects et les frais d’assurance. </w:t>
      </w:r>
    </w:p>
    <w:p w14:paraId="7C3CED29" w14:textId="77777777" w:rsidR="00AE4836" w:rsidRPr="00D64DCA" w:rsidRDefault="00AE4836" w:rsidP="00AE4836">
      <w:pPr>
        <w:pStyle w:val="Listepucesniv1-ARES"/>
        <w:numPr>
          <w:ilvl w:val="0"/>
          <w:numId w:val="0"/>
        </w:numPr>
        <w:rPr>
          <w:lang w:val="fr-FR"/>
        </w:rPr>
      </w:pPr>
      <w:r w:rsidRPr="00D64DCA">
        <w:rPr>
          <w:lang w:val="fr-FR"/>
        </w:rPr>
        <w:t xml:space="preserve">Pour l’université de la FWB : </w:t>
      </w:r>
    </w:p>
    <w:p w14:paraId="48633122" w14:textId="6DE8B8C8" w:rsidR="00AE4836" w:rsidRPr="00D64DCA" w:rsidRDefault="00AE4836" w:rsidP="00AE4836">
      <w:pPr>
        <w:pStyle w:val="Listepucesniv1-ARES"/>
        <w:numPr>
          <w:ilvl w:val="0"/>
          <w:numId w:val="13"/>
        </w:numPr>
        <w:rPr>
          <w:lang w:val="fr-FR"/>
        </w:rPr>
      </w:pPr>
      <w:r w:rsidRPr="00D64DCA">
        <w:rPr>
          <w:lang w:val="fr-FR"/>
        </w:rPr>
        <w:t>Des frais d’encadrement</w:t>
      </w:r>
    </w:p>
    <w:p w14:paraId="2060CD48" w14:textId="77777777" w:rsidR="00AE4836" w:rsidRPr="00D64DCA" w:rsidRDefault="00AE4836" w:rsidP="00AE4836">
      <w:pPr>
        <w:pStyle w:val="Listepucesniv1-ARES"/>
        <w:numPr>
          <w:ilvl w:val="0"/>
          <w:numId w:val="13"/>
        </w:numPr>
        <w:rPr>
          <w:lang w:val="fr-FR"/>
        </w:rPr>
      </w:pPr>
      <w:r w:rsidRPr="00D64DCA">
        <w:rPr>
          <w:lang w:val="fr-FR"/>
        </w:rPr>
        <w:t xml:space="preserve">Des frais de gestion représentant maximum 10% du financement. </w:t>
      </w:r>
    </w:p>
    <w:p w14:paraId="1DC53D5E" w14:textId="32CFFBEB" w:rsidR="00DA19AB" w:rsidRPr="00D64DCA" w:rsidRDefault="00DA19AB" w:rsidP="00FD4741">
      <w:pPr>
        <w:rPr>
          <w:b/>
          <w:sz w:val="22"/>
          <w:szCs w:val="32"/>
        </w:rPr>
      </w:pPr>
    </w:p>
    <w:p w14:paraId="700025C2" w14:textId="50B576F1" w:rsidR="00DA19AB" w:rsidRPr="00D64DCA" w:rsidRDefault="00DA19AB" w:rsidP="00FD4741">
      <w:pPr>
        <w:rPr>
          <w:b/>
          <w:sz w:val="22"/>
          <w:szCs w:val="32"/>
        </w:rPr>
      </w:pPr>
    </w:p>
    <w:p w14:paraId="5CA0D1F1" w14:textId="20A2F4F4" w:rsidR="00DA19AB" w:rsidRPr="00D64DCA" w:rsidRDefault="00DA19AB" w:rsidP="00FD4741">
      <w:pPr>
        <w:rPr>
          <w:b/>
          <w:sz w:val="22"/>
          <w:szCs w:val="32"/>
        </w:rPr>
      </w:pPr>
    </w:p>
    <w:sectPr w:rsidR="00DA19AB" w:rsidRPr="00D64DCA" w:rsidSect="00FF3ADD">
      <w:footerReference w:type="default" r:id="rId9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271B2" w14:textId="77777777" w:rsidR="00EA507F" w:rsidRDefault="00EA507F" w:rsidP="00260C7E">
      <w:r>
        <w:separator/>
      </w:r>
    </w:p>
  </w:endnote>
  <w:endnote w:type="continuationSeparator" w:id="0">
    <w:p w14:paraId="5C95B6F9" w14:textId="77777777" w:rsidR="00EA507F" w:rsidRDefault="00EA507F" w:rsidP="0026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594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E8FA8" w14:textId="47E62590" w:rsidR="00845639" w:rsidRDefault="0084563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E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26957" w14:textId="77777777" w:rsidR="00845639" w:rsidRDefault="008456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0D9CD" w14:textId="77777777" w:rsidR="00EA507F" w:rsidRDefault="00EA507F" w:rsidP="00260C7E">
      <w:r>
        <w:separator/>
      </w:r>
    </w:p>
  </w:footnote>
  <w:footnote w:type="continuationSeparator" w:id="0">
    <w:p w14:paraId="7D362D42" w14:textId="77777777" w:rsidR="00EA507F" w:rsidRDefault="00EA507F" w:rsidP="00260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76A9"/>
    <w:multiLevelType w:val="hybridMultilevel"/>
    <w:tmpl w:val="0FB272D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3F2F"/>
    <w:multiLevelType w:val="hybridMultilevel"/>
    <w:tmpl w:val="D074B1CE"/>
    <w:lvl w:ilvl="0" w:tplc="D6226A3A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8469E"/>
    <w:multiLevelType w:val="hybridMultilevel"/>
    <w:tmpl w:val="A6DCBA22"/>
    <w:lvl w:ilvl="0" w:tplc="2E3280E0">
      <w:start w:val="1"/>
      <w:numFmt w:val="bullet"/>
      <w:pStyle w:val="Listepucesniv1-ARE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17F1A2A"/>
    <w:multiLevelType w:val="hybridMultilevel"/>
    <w:tmpl w:val="8F04FF9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856B7"/>
    <w:multiLevelType w:val="hybridMultilevel"/>
    <w:tmpl w:val="A3AC7A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77927"/>
    <w:multiLevelType w:val="hybridMultilevel"/>
    <w:tmpl w:val="955C8C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12F7C"/>
    <w:multiLevelType w:val="hybridMultilevel"/>
    <w:tmpl w:val="B2C0016E"/>
    <w:lvl w:ilvl="0" w:tplc="0EAAE78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AB390A"/>
    <w:multiLevelType w:val="hybridMultilevel"/>
    <w:tmpl w:val="025C064E"/>
    <w:lvl w:ilvl="0" w:tplc="28024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973DD6"/>
    <w:multiLevelType w:val="hybridMultilevel"/>
    <w:tmpl w:val="F0A8E4BA"/>
    <w:lvl w:ilvl="0" w:tplc="ADC4E10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5905D1"/>
    <w:multiLevelType w:val="hybridMultilevel"/>
    <w:tmpl w:val="B7C243A2"/>
    <w:lvl w:ilvl="0" w:tplc="8C2AB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F7594"/>
    <w:multiLevelType w:val="hybridMultilevel"/>
    <w:tmpl w:val="10DC2F4E"/>
    <w:lvl w:ilvl="0" w:tplc="ADC4E10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75FF6"/>
    <w:multiLevelType w:val="hybridMultilevel"/>
    <w:tmpl w:val="F2D8F57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368DF"/>
    <w:multiLevelType w:val="hybridMultilevel"/>
    <w:tmpl w:val="E010634C"/>
    <w:lvl w:ilvl="0" w:tplc="ADC4E10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12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CA"/>
    <w:rsid w:val="000237C8"/>
    <w:rsid w:val="00027877"/>
    <w:rsid w:val="000419BA"/>
    <w:rsid w:val="000419CA"/>
    <w:rsid w:val="00044691"/>
    <w:rsid w:val="00044DB3"/>
    <w:rsid w:val="00075BF5"/>
    <w:rsid w:val="00095DB7"/>
    <w:rsid w:val="000E28CA"/>
    <w:rsid w:val="000F436B"/>
    <w:rsid w:val="00160913"/>
    <w:rsid w:val="001C3677"/>
    <w:rsid w:val="001E5281"/>
    <w:rsid w:val="001E56CC"/>
    <w:rsid w:val="00226646"/>
    <w:rsid w:val="0024679E"/>
    <w:rsid w:val="00260C7E"/>
    <w:rsid w:val="00337E40"/>
    <w:rsid w:val="00396B74"/>
    <w:rsid w:val="003B49E5"/>
    <w:rsid w:val="003B5F13"/>
    <w:rsid w:val="003D39FF"/>
    <w:rsid w:val="003E3BAF"/>
    <w:rsid w:val="003F28BC"/>
    <w:rsid w:val="003F7D13"/>
    <w:rsid w:val="004067D0"/>
    <w:rsid w:val="00407EA0"/>
    <w:rsid w:val="00426F91"/>
    <w:rsid w:val="00447A98"/>
    <w:rsid w:val="00455067"/>
    <w:rsid w:val="00457C19"/>
    <w:rsid w:val="00462710"/>
    <w:rsid w:val="00482830"/>
    <w:rsid w:val="004A5021"/>
    <w:rsid w:val="004B4FCE"/>
    <w:rsid w:val="004D008C"/>
    <w:rsid w:val="004F4B8E"/>
    <w:rsid w:val="00523337"/>
    <w:rsid w:val="005553B1"/>
    <w:rsid w:val="00580B4C"/>
    <w:rsid w:val="005C531A"/>
    <w:rsid w:val="00626C25"/>
    <w:rsid w:val="0064043F"/>
    <w:rsid w:val="00642F6F"/>
    <w:rsid w:val="0065017C"/>
    <w:rsid w:val="006C05D6"/>
    <w:rsid w:val="006D5F7D"/>
    <w:rsid w:val="006F25E7"/>
    <w:rsid w:val="00713550"/>
    <w:rsid w:val="007605B7"/>
    <w:rsid w:val="007607E7"/>
    <w:rsid w:val="00784C2C"/>
    <w:rsid w:val="007D71AD"/>
    <w:rsid w:val="007D7BE6"/>
    <w:rsid w:val="007E3AE5"/>
    <w:rsid w:val="007F6D86"/>
    <w:rsid w:val="00806925"/>
    <w:rsid w:val="008415F1"/>
    <w:rsid w:val="00845639"/>
    <w:rsid w:val="008A04ED"/>
    <w:rsid w:val="008A5602"/>
    <w:rsid w:val="008D02BD"/>
    <w:rsid w:val="008D1A21"/>
    <w:rsid w:val="00915924"/>
    <w:rsid w:val="00915DC6"/>
    <w:rsid w:val="009330DB"/>
    <w:rsid w:val="009A046C"/>
    <w:rsid w:val="009A692F"/>
    <w:rsid w:val="009E22D0"/>
    <w:rsid w:val="009E49BC"/>
    <w:rsid w:val="009F091B"/>
    <w:rsid w:val="00A42749"/>
    <w:rsid w:val="00A46EC1"/>
    <w:rsid w:val="00AA794E"/>
    <w:rsid w:val="00AB01C1"/>
    <w:rsid w:val="00AB291A"/>
    <w:rsid w:val="00AB291E"/>
    <w:rsid w:val="00AC41D7"/>
    <w:rsid w:val="00AE4836"/>
    <w:rsid w:val="00B114AA"/>
    <w:rsid w:val="00B1561F"/>
    <w:rsid w:val="00B5281B"/>
    <w:rsid w:val="00B7228E"/>
    <w:rsid w:val="00C11B42"/>
    <w:rsid w:val="00C20395"/>
    <w:rsid w:val="00C2635F"/>
    <w:rsid w:val="00C5064C"/>
    <w:rsid w:val="00C5720D"/>
    <w:rsid w:val="00C63286"/>
    <w:rsid w:val="00C85FAC"/>
    <w:rsid w:val="00C85FF5"/>
    <w:rsid w:val="00CA24AF"/>
    <w:rsid w:val="00CF11C8"/>
    <w:rsid w:val="00D447FE"/>
    <w:rsid w:val="00D47551"/>
    <w:rsid w:val="00D64DCA"/>
    <w:rsid w:val="00D66BF2"/>
    <w:rsid w:val="00DA19AB"/>
    <w:rsid w:val="00DB35C8"/>
    <w:rsid w:val="00DE4FE4"/>
    <w:rsid w:val="00E17045"/>
    <w:rsid w:val="00E3152D"/>
    <w:rsid w:val="00E411BC"/>
    <w:rsid w:val="00E5201C"/>
    <w:rsid w:val="00E74C92"/>
    <w:rsid w:val="00EA507F"/>
    <w:rsid w:val="00EB750A"/>
    <w:rsid w:val="00ED3313"/>
    <w:rsid w:val="00EE219F"/>
    <w:rsid w:val="00EF0D35"/>
    <w:rsid w:val="00EF7AFF"/>
    <w:rsid w:val="00F0003B"/>
    <w:rsid w:val="00F50B14"/>
    <w:rsid w:val="00F5143F"/>
    <w:rsid w:val="00FD4741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DB55"/>
  <w15:chartTrackingRefBased/>
  <w15:docId w15:val="{D536986C-B7CF-2241-9FE1-603899A3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7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28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D33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313"/>
    <w:rPr>
      <w:rFonts w:ascii="Segoe UI" w:hAnsi="Segoe UI" w:cs="Segoe UI"/>
      <w:sz w:val="18"/>
      <w:szCs w:val="18"/>
    </w:rPr>
  </w:style>
  <w:style w:type="paragraph" w:customStyle="1" w:styleId="LB">
    <w:name w:val="LB"/>
    <w:basedOn w:val="Normal"/>
    <w:rsid w:val="008A04ED"/>
    <w:pPr>
      <w:tabs>
        <w:tab w:val="left" w:pos="5660"/>
      </w:tabs>
      <w:ind w:left="500" w:right="540"/>
      <w:jc w:val="both"/>
    </w:pPr>
    <w:rPr>
      <w:rFonts w:ascii="Palatino" w:eastAsia="Times New Roman" w:hAnsi="Palatino" w:cs="Times New Roman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605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05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05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05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05B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60C7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60C7E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260C7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067D0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0419CA"/>
  </w:style>
  <w:style w:type="paragraph" w:customStyle="1" w:styleId="Listepucesniv1-ARES">
    <w:name w:val="Liste à puces niv 1 - ARES"/>
    <w:basedOn w:val="Normal"/>
    <w:uiPriority w:val="2"/>
    <w:qFormat/>
    <w:rsid w:val="00AE4836"/>
    <w:pPr>
      <w:numPr>
        <w:numId w:val="12"/>
      </w:numPr>
      <w:spacing w:before="80" w:after="80"/>
      <w:jc w:val="both"/>
    </w:pPr>
    <w:rPr>
      <w:rFonts w:ascii="Tahoma" w:eastAsia="SimSun" w:hAnsi="Tahoma" w:cs="Times New Roman"/>
      <w:sz w:val="22"/>
      <w:szCs w:val="17"/>
    </w:rPr>
  </w:style>
  <w:style w:type="paragraph" w:styleId="En-tte">
    <w:name w:val="header"/>
    <w:basedOn w:val="Normal"/>
    <w:link w:val="En-tteCar"/>
    <w:uiPriority w:val="99"/>
    <w:unhideWhenUsed/>
    <w:rsid w:val="008456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5639"/>
  </w:style>
  <w:style w:type="paragraph" w:styleId="Pieddepage">
    <w:name w:val="footer"/>
    <w:basedOn w:val="Normal"/>
    <w:link w:val="PieddepageCar"/>
    <w:uiPriority w:val="99"/>
    <w:unhideWhenUsed/>
    <w:rsid w:val="008456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5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7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lle.plumerel@ulb.ac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90EF4-F5DC-4633-9667-E062C888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1117</Words>
  <Characters>6146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JAZIRI  Mondher</dc:creator>
  <cp:keywords/>
  <dc:description/>
  <cp:lastModifiedBy>Eric Mahemu Imoa</cp:lastModifiedBy>
  <cp:revision>2</cp:revision>
  <cp:lastPrinted>2018-07-05T15:28:00Z</cp:lastPrinted>
  <dcterms:created xsi:type="dcterms:W3CDTF">2018-07-19T09:56:00Z</dcterms:created>
  <dcterms:modified xsi:type="dcterms:W3CDTF">2018-07-19T09:56:00Z</dcterms:modified>
</cp:coreProperties>
</file>